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393" w:rsidRDefault="00917393" w:rsidP="005F376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:rsidR="00715BA2" w:rsidRPr="00715BA2" w:rsidRDefault="00715BA2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DF61E3" w:rsidRPr="009D4B51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4B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МІНІСТЕРСТВО ОСВІТИ І НАУКИ УКРАЇНИ</w:t>
      </w:r>
    </w:p>
    <w:p w:rsidR="00DF61E3" w:rsidRPr="009D4B51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B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F61E3" w:rsidRPr="009D4B51" w:rsidRDefault="00631D39" w:rsidP="00187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proofErr w:type="spellStart"/>
      <w:r w:rsidRPr="009D4B51">
        <w:rPr>
          <w:rFonts w:ascii="Times New Roman" w:hAnsi="Times New Roman" w:cs="Times New Roman"/>
          <w:b/>
          <w:sz w:val="28"/>
          <w:szCs w:val="28"/>
          <w:u w:val="single"/>
        </w:rPr>
        <w:t>Національний</w:t>
      </w:r>
      <w:proofErr w:type="spellEnd"/>
      <w:r w:rsidRPr="009D4B5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9D4B51">
        <w:rPr>
          <w:rFonts w:ascii="Times New Roman" w:hAnsi="Times New Roman" w:cs="Times New Roman"/>
          <w:b/>
          <w:sz w:val="28"/>
          <w:szCs w:val="28"/>
          <w:u w:val="single"/>
        </w:rPr>
        <w:t>університет</w:t>
      </w:r>
      <w:proofErr w:type="spellEnd"/>
      <w:r w:rsidRPr="009D4B51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proofErr w:type="spellStart"/>
      <w:r w:rsidRPr="009D4B51">
        <w:rPr>
          <w:rFonts w:ascii="Times New Roman" w:hAnsi="Times New Roman" w:cs="Times New Roman"/>
          <w:b/>
          <w:sz w:val="28"/>
          <w:szCs w:val="28"/>
          <w:u w:val="single"/>
        </w:rPr>
        <w:t>Запорізька</w:t>
      </w:r>
      <w:proofErr w:type="spellEnd"/>
      <w:r w:rsidRPr="009D4B5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9D4B51">
        <w:rPr>
          <w:rFonts w:ascii="Times New Roman" w:hAnsi="Times New Roman" w:cs="Times New Roman"/>
          <w:b/>
          <w:sz w:val="28"/>
          <w:szCs w:val="28"/>
          <w:u w:val="single"/>
        </w:rPr>
        <w:t>полі</w:t>
      </w:r>
      <w:proofErr w:type="gramStart"/>
      <w:r w:rsidRPr="009D4B51">
        <w:rPr>
          <w:rFonts w:ascii="Times New Roman" w:hAnsi="Times New Roman" w:cs="Times New Roman"/>
          <w:b/>
          <w:sz w:val="28"/>
          <w:szCs w:val="28"/>
          <w:u w:val="single"/>
        </w:rPr>
        <w:t>техн</w:t>
      </w:r>
      <w:proofErr w:type="gramEnd"/>
      <w:r w:rsidRPr="009D4B51">
        <w:rPr>
          <w:rFonts w:ascii="Times New Roman" w:hAnsi="Times New Roman" w:cs="Times New Roman"/>
          <w:b/>
          <w:sz w:val="28"/>
          <w:szCs w:val="28"/>
          <w:u w:val="single"/>
        </w:rPr>
        <w:t>іка</w:t>
      </w:r>
      <w:proofErr w:type="spellEnd"/>
      <w:r w:rsidRPr="009D4B51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1876E0" w:rsidRPr="009D4B51" w:rsidRDefault="001876E0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F61E3" w:rsidRPr="009D4B51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D4B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Кафедра </w:t>
      </w:r>
      <w:r w:rsidR="00B101A9" w:rsidRPr="009D4B51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теорії та практики перекладу</w:t>
      </w:r>
    </w:p>
    <w:p w:rsidR="00DF61E3" w:rsidRPr="009D4B51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15BA2" w:rsidRPr="007F0A94" w:rsidRDefault="00521680" w:rsidP="00DF61E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B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</w:t>
      </w:r>
    </w:p>
    <w:p w:rsidR="00715BA2" w:rsidRPr="007F0A94" w:rsidRDefault="00715BA2" w:rsidP="00DF61E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61E3" w:rsidRPr="009D4B51" w:rsidRDefault="00521680" w:rsidP="00715BA2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D4B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«</w:t>
      </w:r>
      <w:r w:rsidR="00DF61E3" w:rsidRPr="009D4B5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ЗАТВЕРДЖУЮ</w:t>
      </w:r>
      <w:r w:rsidRPr="009D4B5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</w:t>
      </w:r>
    </w:p>
    <w:p w:rsidR="00DF61E3" w:rsidRPr="009D4B51" w:rsidRDefault="00DF61E3" w:rsidP="00715BA2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B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Ректор (перший проректор)                                                                                                            </w:t>
      </w:r>
    </w:p>
    <w:p w:rsidR="00DF61E3" w:rsidRPr="009D4B51" w:rsidRDefault="00DF61E3" w:rsidP="00715BA2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B51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9D4B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</w:t>
      </w:r>
      <w:r w:rsidRPr="009D4B5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715BA2" w:rsidRPr="009D4B51" w:rsidRDefault="001D3234" w:rsidP="00715BA2">
      <w:pPr>
        <w:spacing w:after="12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B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DF61E3" w:rsidRPr="009D4B5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9D4B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DF61E3" w:rsidRPr="009D4B5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_______________20___ р</w:t>
      </w:r>
      <w:r w:rsidR="00DF61E3" w:rsidRPr="009D4B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оку</w:t>
      </w:r>
    </w:p>
    <w:p w:rsidR="00715BA2" w:rsidRPr="009D4B51" w:rsidRDefault="00715BA2" w:rsidP="00715BA2">
      <w:pPr>
        <w:spacing w:after="12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5BA2" w:rsidRPr="007F0A94" w:rsidRDefault="00715BA2" w:rsidP="00715BA2">
      <w:pPr>
        <w:spacing w:after="12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4B51" w:rsidRPr="007F0A94" w:rsidRDefault="009D4B51" w:rsidP="00715BA2">
      <w:pPr>
        <w:spacing w:after="12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5BA2" w:rsidRPr="0018676C" w:rsidRDefault="00715BA2" w:rsidP="00715BA2">
      <w:pPr>
        <w:spacing w:after="12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9D4B51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РОБОЧА ПРОГРАМА НАВЧАЛЬНОЇ ДИСЦИПЛІНИ</w:t>
      </w:r>
    </w:p>
    <w:p w:rsidR="0018676C" w:rsidRDefault="0018676C" w:rsidP="00715BA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15BA2" w:rsidRDefault="0018676C" w:rsidP="00715BA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8676C">
        <w:rPr>
          <w:rFonts w:ascii="Times New Roman" w:hAnsi="Times New Roman" w:cs="Times New Roman"/>
          <w:b/>
          <w:color w:val="000000"/>
          <w:sz w:val="28"/>
          <w:szCs w:val="28"/>
        </w:rPr>
        <w:t>ППВ 01</w:t>
      </w:r>
    </w:p>
    <w:p w:rsidR="0018676C" w:rsidRPr="0018676C" w:rsidRDefault="0018676C" w:rsidP="00715B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A6B14" w:rsidRPr="00AA6B14" w:rsidRDefault="00AA6B14" w:rsidP="00AA6B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</w:pPr>
      <w:r w:rsidRPr="00AA6B14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 xml:space="preserve">ПРАКТИКА ПЕРЕКЛАДУ </w:t>
      </w:r>
      <w:r w:rsidRPr="00AA6B14">
        <w:rPr>
          <w:rFonts w:ascii="Times New Roman" w:eastAsia="Times New Roman" w:hAnsi="Times New Roman" w:cs="Times New Roman"/>
          <w:b/>
          <w:sz w:val="28"/>
          <w:szCs w:val="24"/>
          <w:u w:val="single"/>
          <w:lang w:val="uk-UA" w:eastAsia="ru-RU"/>
        </w:rPr>
        <w:t>ДІЛОВОЇ ДОКУМЕНТАЦІЇ</w:t>
      </w:r>
      <w:r w:rsidRPr="00AA6B14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 xml:space="preserve"> ПЕРШОЇ МОВИ</w:t>
      </w:r>
    </w:p>
    <w:p w:rsidR="00715BA2" w:rsidRPr="00AA6B14" w:rsidRDefault="00715BA2" w:rsidP="00715B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15BA2" w:rsidRPr="007F0A94" w:rsidRDefault="00715BA2" w:rsidP="00715B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15BA2" w:rsidRPr="007F0A94" w:rsidRDefault="00715BA2" w:rsidP="00715B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15BA2" w:rsidRDefault="00715BA2" w:rsidP="009D4B51">
      <w:pPr>
        <w:spacing w:after="0" w:line="360" w:lineRule="auto"/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</w:pPr>
      <w:proofErr w:type="spellStart"/>
      <w:r w:rsidRPr="009D4B51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Галузь</w:t>
      </w:r>
      <w:proofErr w:type="spellEnd"/>
      <w:r w:rsidRPr="009D4B51">
        <w:rPr>
          <w:rFonts w:ascii="Times New Roman" w:eastAsia="Times New Roman" w:hAnsi="Times New Roman" w:cs="Arial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9D4B51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знань</w:t>
      </w:r>
      <w:proofErr w:type="spellEnd"/>
      <w:r w:rsidRPr="009D4B51">
        <w:rPr>
          <w:rFonts w:ascii="Times New Roman" w:eastAsia="Times New Roman" w:hAnsi="Times New Roman" w:cs="Arial"/>
          <w:b/>
          <w:bCs/>
          <w:sz w:val="28"/>
          <w:szCs w:val="28"/>
          <w:lang w:val="en-US" w:eastAsia="ru-RU"/>
        </w:rPr>
        <w:t>:</w:t>
      </w:r>
      <w:r w:rsidRPr="009D4B51"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  <w:t xml:space="preserve"> 03 «</w:t>
      </w:r>
      <w:proofErr w:type="spellStart"/>
      <w:r w:rsidRPr="009D4B51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Гуманітарні</w:t>
      </w:r>
      <w:proofErr w:type="spellEnd"/>
      <w:r w:rsidRPr="00715BA2"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  <w:t xml:space="preserve"> </w:t>
      </w:r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науки</w:t>
      </w:r>
      <w:r w:rsidRPr="00715BA2"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  <w:t>»</w:t>
      </w:r>
    </w:p>
    <w:p w:rsidR="00715BA2" w:rsidRDefault="00715BA2" w:rsidP="009D4B51">
      <w:pPr>
        <w:spacing w:after="0" w:line="360" w:lineRule="auto"/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</w:pPr>
      <w:proofErr w:type="spellStart"/>
      <w:proofErr w:type="gramStart"/>
      <w:r w:rsidRPr="00715BA2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Спец</w:t>
      </w:r>
      <w:proofErr w:type="gramEnd"/>
      <w:r w:rsidRPr="00715BA2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іальність</w:t>
      </w:r>
      <w:proofErr w:type="spellEnd"/>
      <w:r w:rsidRPr="00715BA2">
        <w:rPr>
          <w:rFonts w:ascii="Times New Roman" w:eastAsia="Times New Roman" w:hAnsi="Times New Roman" w:cs="Arial"/>
          <w:b/>
          <w:bCs/>
          <w:sz w:val="28"/>
          <w:szCs w:val="28"/>
          <w:lang w:val="en-US" w:eastAsia="ru-RU"/>
        </w:rPr>
        <w:t>:</w:t>
      </w:r>
      <w:r w:rsidRPr="00715BA2"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  <w:t xml:space="preserve"> 035 «</w:t>
      </w:r>
      <w:proofErr w:type="spellStart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Філологія</w:t>
      </w:r>
      <w:proofErr w:type="spellEnd"/>
      <w:r w:rsidRPr="00715BA2"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  <w:t>»</w:t>
      </w:r>
    </w:p>
    <w:p w:rsidR="00715BA2" w:rsidRPr="007F0A94" w:rsidRDefault="00715BA2" w:rsidP="009D4B51">
      <w:pPr>
        <w:spacing w:after="0" w:line="360" w:lineRule="auto"/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</w:pPr>
      <w:proofErr w:type="spellStart"/>
      <w:r w:rsidRPr="00715BA2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Спеціалізація</w:t>
      </w:r>
      <w:proofErr w:type="spellEnd"/>
      <w:r w:rsidRPr="007F0A94">
        <w:rPr>
          <w:rFonts w:ascii="Times New Roman" w:eastAsia="Times New Roman" w:hAnsi="Times New Roman" w:cs="Arial"/>
          <w:b/>
          <w:bCs/>
          <w:sz w:val="28"/>
          <w:szCs w:val="28"/>
          <w:lang w:val="en-US" w:eastAsia="ru-RU"/>
        </w:rPr>
        <w:t xml:space="preserve">: </w:t>
      </w:r>
      <w:r w:rsidRPr="007F0A94"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  <w:t xml:space="preserve">035.041 </w:t>
      </w:r>
      <w:proofErr w:type="spellStart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Германські</w:t>
      </w:r>
      <w:proofErr w:type="spellEnd"/>
      <w:r w:rsidRPr="007F0A94"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  <w:t xml:space="preserve"> </w:t>
      </w:r>
      <w:proofErr w:type="spellStart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мови</w:t>
      </w:r>
      <w:proofErr w:type="spellEnd"/>
      <w:r w:rsidRPr="007F0A94"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  <w:t xml:space="preserve"> </w:t>
      </w:r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та</w:t>
      </w:r>
      <w:r w:rsidRPr="007F0A94"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  <w:t xml:space="preserve"> </w:t>
      </w:r>
      <w:proofErr w:type="spellStart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літератури</w:t>
      </w:r>
      <w:proofErr w:type="spellEnd"/>
      <w:r w:rsidRPr="007F0A94"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  <w:t xml:space="preserve"> (</w:t>
      </w:r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переклад</w:t>
      </w:r>
      <w:r w:rsidRPr="007F0A94"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  <w:t xml:space="preserve"> </w:t>
      </w:r>
      <w:proofErr w:type="spellStart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включно</w:t>
      </w:r>
      <w:proofErr w:type="spellEnd"/>
      <w:r w:rsidRPr="007F0A94"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  <w:t xml:space="preserve">), </w:t>
      </w:r>
      <w:r w:rsidR="009D4B51" w:rsidRPr="007F0A94"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  <w:t xml:space="preserve">  </w:t>
      </w:r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перша</w:t>
      </w:r>
      <w:r w:rsidRPr="007F0A94"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  <w:t xml:space="preserve"> - </w:t>
      </w:r>
      <w:proofErr w:type="spellStart"/>
      <w:proofErr w:type="gramStart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англ</w:t>
      </w:r>
      <w:proofErr w:type="gramEnd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ійська</w:t>
      </w:r>
      <w:proofErr w:type="spellEnd"/>
      <w:r w:rsidRPr="007F0A94"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  <w:t xml:space="preserve"> </w:t>
      </w:r>
    </w:p>
    <w:p w:rsidR="00715BA2" w:rsidRPr="00715BA2" w:rsidRDefault="00715BA2" w:rsidP="009D4B51">
      <w:pPr>
        <w:spacing w:after="0" w:line="360" w:lineRule="auto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proofErr w:type="spellStart"/>
      <w:r w:rsidRPr="00715BA2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Освітня</w:t>
      </w:r>
      <w:proofErr w:type="spellEnd"/>
      <w:r w:rsidRPr="00715BA2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 </w:t>
      </w:r>
      <w:proofErr w:type="spellStart"/>
      <w:r w:rsidRPr="00715BA2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програма</w:t>
      </w:r>
      <w:proofErr w:type="spellEnd"/>
      <w:r w:rsidRPr="00715BA2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:</w:t>
      </w:r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«</w:t>
      </w:r>
      <w:proofErr w:type="spellStart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Міжкультурна</w:t>
      </w:r>
      <w:proofErr w:type="spellEnd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</w:t>
      </w:r>
      <w:proofErr w:type="spellStart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комунікація</w:t>
      </w:r>
      <w:proofErr w:type="spellEnd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та </w:t>
      </w:r>
      <w:proofErr w:type="spellStart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галузевий</w:t>
      </w:r>
      <w:proofErr w:type="spellEnd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переклад (</w:t>
      </w:r>
      <w:proofErr w:type="spellStart"/>
      <w:proofErr w:type="gramStart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англ</w:t>
      </w:r>
      <w:proofErr w:type="gramEnd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ійська</w:t>
      </w:r>
      <w:proofErr w:type="spellEnd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і друга </w:t>
      </w:r>
      <w:proofErr w:type="spellStart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іноземна</w:t>
      </w:r>
      <w:proofErr w:type="spellEnd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</w:t>
      </w:r>
      <w:proofErr w:type="spellStart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мова</w:t>
      </w:r>
      <w:proofErr w:type="spellEnd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)»</w:t>
      </w:r>
    </w:p>
    <w:p w:rsidR="00715BA2" w:rsidRPr="007F0A94" w:rsidRDefault="00715BA2" w:rsidP="009D4B51">
      <w:pPr>
        <w:spacing w:after="0" w:line="360" w:lineRule="auto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715BA2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Факультет:</w:t>
      </w:r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</w:t>
      </w:r>
      <w:proofErr w:type="spellStart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Гуманітарний</w:t>
      </w:r>
      <w:proofErr w:type="spellEnd"/>
    </w:p>
    <w:p w:rsidR="00715BA2" w:rsidRPr="007F0A94" w:rsidRDefault="00715BA2" w:rsidP="009D4B51">
      <w:pPr>
        <w:spacing w:after="0" w:line="360" w:lineRule="auto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proofErr w:type="spellStart"/>
      <w:r w:rsidRPr="00715BA2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Мова</w:t>
      </w:r>
      <w:proofErr w:type="spellEnd"/>
      <w:r w:rsidRPr="00715BA2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 </w:t>
      </w:r>
      <w:proofErr w:type="spellStart"/>
      <w:r w:rsidRPr="00715BA2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навчання</w:t>
      </w:r>
      <w:proofErr w:type="spellEnd"/>
      <w:r w:rsidRPr="00715BA2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:</w:t>
      </w:r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</w:t>
      </w:r>
      <w:proofErr w:type="spellStart"/>
      <w:proofErr w:type="gramStart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Англ</w:t>
      </w:r>
      <w:proofErr w:type="gramEnd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ійська</w:t>
      </w:r>
      <w:proofErr w:type="spellEnd"/>
    </w:p>
    <w:p w:rsidR="00715BA2" w:rsidRPr="007F0A94" w:rsidRDefault="00715BA2" w:rsidP="00715BA2">
      <w:pPr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</w:p>
    <w:p w:rsidR="00715BA2" w:rsidRPr="007F0A94" w:rsidRDefault="00715BA2" w:rsidP="00715BA2">
      <w:pPr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</w:p>
    <w:p w:rsidR="00715BA2" w:rsidRPr="007F0A94" w:rsidRDefault="00715BA2" w:rsidP="00715BA2">
      <w:pPr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</w:p>
    <w:p w:rsidR="00715BA2" w:rsidRPr="007F0A94" w:rsidRDefault="00715BA2" w:rsidP="00715BA2">
      <w:pPr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</w:p>
    <w:p w:rsidR="00715BA2" w:rsidRPr="00715BA2" w:rsidRDefault="00715BA2" w:rsidP="009D4B51">
      <w:pPr>
        <w:spacing w:after="0" w:line="240" w:lineRule="auto"/>
        <w:jc w:val="center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proofErr w:type="spellStart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Запоріжжя</w:t>
      </w:r>
      <w:proofErr w:type="spellEnd"/>
      <w:r w:rsidRPr="00715BA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2021</w:t>
      </w:r>
    </w:p>
    <w:p w:rsidR="00DF61E3" w:rsidRPr="00715BA2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338B9" w:rsidRPr="004338B9" w:rsidRDefault="00680726" w:rsidP="00B161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4C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Робоча програма </w:t>
      </w:r>
      <w:r w:rsidR="00944CEE" w:rsidRPr="00944C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навчальної дисципліни «</w:t>
      </w:r>
      <w:r w:rsidR="00944CEE" w:rsidRPr="009A7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Практика перекладу </w:t>
      </w:r>
      <w:r w:rsidR="00AA6B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ділової документації</w:t>
      </w:r>
      <w:r w:rsidR="00944CEE" w:rsidRPr="009A7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першої мови</w:t>
      </w:r>
      <w:r w:rsidR="00944CEE" w:rsidRPr="008244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</w:t>
      </w:r>
      <w:r w:rsidR="00944CEE" w:rsidRPr="004338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</w:t>
      </w:r>
      <w:r w:rsidR="004338B9" w:rsidRPr="004338B9">
        <w:rPr>
          <w:rFonts w:ascii="Times New Roman" w:hAnsi="Times New Roman" w:cs="Times New Roman"/>
          <w:sz w:val="28"/>
          <w:szCs w:val="28"/>
          <w:lang w:val="uk-UA"/>
        </w:rPr>
        <w:t>здобувачів вищої освіти спеціальності 035 «Філологія», спеціалізації 035.041 «Германські мови та</w:t>
      </w:r>
      <w:r w:rsidR="007F0A94">
        <w:rPr>
          <w:rFonts w:ascii="Times New Roman" w:hAnsi="Times New Roman" w:cs="Times New Roman"/>
          <w:sz w:val="28"/>
          <w:szCs w:val="28"/>
          <w:lang w:val="uk-UA"/>
        </w:rPr>
        <w:t xml:space="preserve"> літератури (переклад включно), п</w:t>
      </w:r>
      <w:r w:rsidR="004338B9" w:rsidRPr="004338B9">
        <w:rPr>
          <w:rFonts w:ascii="Times New Roman" w:hAnsi="Times New Roman" w:cs="Times New Roman"/>
          <w:sz w:val="28"/>
          <w:szCs w:val="28"/>
          <w:lang w:val="uk-UA"/>
        </w:rPr>
        <w:t xml:space="preserve">ерша – англійська», освітньої програми «МІЖКУЛЬТУРНА КОМУНІКАЦІЯ ТА ГАЛУЗЕВИЙ ПЕРЕКЛАД (АНГЛІЙСЬКА  І  ДРУГА  ІНОЗЕМНА  МОВИ)» </w:t>
      </w:r>
    </w:p>
    <w:p w:rsidR="00944CEE" w:rsidRDefault="00944CEE" w:rsidP="004338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80726" w:rsidRPr="00AD45FF" w:rsidRDefault="00680726" w:rsidP="006807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80726" w:rsidRDefault="00680726" w:rsidP="004338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A7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9A7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EA28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Pr="009A7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___________, 20</w:t>
      </w:r>
      <w:r w:rsidR="009A7EF1" w:rsidRPr="009A7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21</w:t>
      </w:r>
      <w:r w:rsidRPr="009A7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</w:t>
      </w:r>
      <w:r w:rsidR="009A7EF1" w:rsidRPr="009A7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</w:t>
      </w:r>
      <w:r w:rsidR="00A53C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9A7EF1" w:rsidRPr="009A7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9A7E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с.</w:t>
      </w:r>
      <w:r w:rsidR="004338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="004338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4338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___________ Е.О. Кущ </w:t>
      </w:r>
    </w:p>
    <w:p w:rsidR="004338B9" w:rsidRPr="009A7EF1" w:rsidRDefault="004338B9" w:rsidP="00905D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80726" w:rsidRPr="00AD45FF" w:rsidRDefault="00680726" w:rsidP="006807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80726" w:rsidRDefault="00680726" w:rsidP="006807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05D17" w:rsidRPr="00696829" w:rsidRDefault="00905D17" w:rsidP="00B161F8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696829">
        <w:rPr>
          <w:rFonts w:ascii="Times New Roman" w:hAnsi="Times New Roman"/>
          <w:bCs/>
          <w:sz w:val="28"/>
          <w:szCs w:val="28"/>
          <w:lang w:val="uk-UA"/>
        </w:rPr>
        <w:t>Розробник</w:t>
      </w:r>
      <w:r w:rsidR="004338B9"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696829">
        <w:rPr>
          <w:rFonts w:ascii="Times New Roman" w:hAnsi="Times New Roman"/>
          <w:bCs/>
          <w:sz w:val="28"/>
          <w:szCs w:val="28"/>
          <w:lang w:val="uk-UA"/>
        </w:rPr>
        <w:t xml:space="preserve">:  </w:t>
      </w:r>
      <w:r>
        <w:rPr>
          <w:rFonts w:ascii="Times New Roman" w:hAnsi="Times New Roman"/>
          <w:sz w:val="28"/>
          <w:szCs w:val="28"/>
          <w:lang w:val="uk-UA"/>
        </w:rPr>
        <w:t>Е.О. Кущ</w:t>
      </w:r>
      <w:r w:rsidR="004338B9" w:rsidRPr="004338B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338B9">
        <w:rPr>
          <w:rFonts w:ascii="Times New Roman" w:hAnsi="Times New Roman"/>
          <w:sz w:val="28"/>
          <w:szCs w:val="28"/>
          <w:lang w:val="uk-UA"/>
        </w:rPr>
        <w:t>канд.</w:t>
      </w:r>
      <w:r w:rsidR="004338B9" w:rsidRPr="00696829">
        <w:rPr>
          <w:rFonts w:ascii="Times New Roman" w:hAnsi="Times New Roman"/>
          <w:sz w:val="28"/>
          <w:szCs w:val="28"/>
          <w:lang w:val="uk-UA"/>
        </w:rPr>
        <w:t xml:space="preserve"> філол. н., </w:t>
      </w:r>
      <w:r w:rsidR="004338B9">
        <w:rPr>
          <w:rFonts w:ascii="Times New Roman" w:hAnsi="Times New Roman"/>
          <w:sz w:val="28"/>
          <w:szCs w:val="28"/>
          <w:lang w:val="uk-UA"/>
        </w:rPr>
        <w:t xml:space="preserve">доцент, доцент кафедри теорії та практики перекладу НУ </w:t>
      </w:r>
      <w:r w:rsidR="004338B9" w:rsidRPr="004338B9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4338B9">
        <w:rPr>
          <w:rFonts w:ascii="Times New Roman" w:hAnsi="Times New Roman" w:cs="Times New Roman"/>
          <w:sz w:val="28"/>
          <w:szCs w:val="28"/>
          <w:lang w:val="uk-UA"/>
        </w:rPr>
        <w:t>ЗП</w:t>
      </w:r>
      <w:r w:rsidR="004338B9" w:rsidRPr="004338B9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338B9" w:rsidRDefault="004338B9" w:rsidP="00B161F8">
      <w:pPr>
        <w:keepNext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  <w:lang w:val="uk-UA"/>
        </w:rPr>
      </w:pPr>
    </w:p>
    <w:p w:rsidR="004338B9" w:rsidRDefault="004338B9" w:rsidP="00EA280C">
      <w:pPr>
        <w:keepNext/>
        <w:ind w:firstLine="708"/>
        <w:jc w:val="both"/>
        <w:rPr>
          <w:rFonts w:ascii="Times New Roman" w:hAnsi="Times New Roman"/>
          <w:spacing w:val="-2"/>
          <w:sz w:val="28"/>
          <w:szCs w:val="28"/>
          <w:lang w:val="uk-UA"/>
        </w:rPr>
      </w:pPr>
    </w:p>
    <w:p w:rsidR="00B161F8" w:rsidRDefault="00B161F8" w:rsidP="00EA280C">
      <w:pPr>
        <w:keepNext/>
        <w:ind w:firstLine="708"/>
        <w:jc w:val="both"/>
        <w:rPr>
          <w:rFonts w:ascii="Times New Roman" w:hAnsi="Times New Roman"/>
          <w:spacing w:val="-2"/>
          <w:sz w:val="28"/>
          <w:szCs w:val="28"/>
          <w:lang w:val="uk-UA"/>
        </w:rPr>
      </w:pPr>
    </w:p>
    <w:p w:rsidR="00EA280C" w:rsidRPr="00905D17" w:rsidRDefault="00EA280C" w:rsidP="00B161F8">
      <w:pPr>
        <w:keepNext/>
        <w:spacing w:line="240" w:lineRule="auto"/>
        <w:ind w:firstLine="708"/>
        <w:jc w:val="both"/>
        <w:rPr>
          <w:rFonts w:ascii="Times New Roman" w:hAnsi="Times New Roman"/>
          <w:bCs/>
          <w:iCs/>
          <w:spacing w:val="-2"/>
          <w:sz w:val="28"/>
          <w:szCs w:val="28"/>
          <w:lang w:val="uk-UA"/>
        </w:rPr>
      </w:pPr>
      <w:r w:rsidRPr="00696829">
        <w:rPr>
          <w:rFonts w:ascii="Times New Roman" w:hAnsi="Times New Roman"/>
          <w:spacing w:val="-2"/>
          <w:sz w:val="28"/>
          <w:szCs w:val="28"/>
          <w:lang w:val="uk-UA"/>
        </w:rPr>
        <w:t xml:space="preserve">Робоча програма затверджена на засіданні </w:t>
      </w:r>
      <w:r w:rsidRPr="00905D17">
        <w:rPr>
          <w:rFonts w:ascii="Times New Roman" w:hAnsi="Times New Roman"/>
          <w:bCs/>
          <w:iCs/>
          <w:spacing w:val="-2"/>
          <w:sz w:val="28"/>
          <w:szCs w:val="28"/>
          <w:lang w:val="uk-UA"/>
        </w:rPr>
        <w:t xml:space="preserve">кафедри теорії та практики перекладу </w:t>
      </w:r>
    </w:p>
    <w:p w:rsidR="00680726" w:rsidRPr="00EA280C" w:rsidRDefault="00EA280C" w:rsidP="00B161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680726" w:rsidRPr="00EA28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Протокол від  «</w:t>
      </w:r>
      <w:r w:rsidR="00CE3BC0" w:rsidRPr="00DB4C11">
        <w:rPr>
          <w:rFonts w:ascii="Times New Roman" w:eastAsia="Times New Roman" w:hAnsi="Times New Roman" w:cs="Times New Roman"/>
          <w:sz w:val="28"/>
          <w:szCs w:val="28"/>
          <w:lang w:eastAsia="ru-RU"/>
        </w:rPr>
        <w:t>27»</w:t>
      </w:r>
      <w:r w:rsidR="00CE3B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E3BC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proofErr w:type="spellStart"/>
      <w:r w:rsidR="00CE3BC0">
        <w:rPr>
          <w:rFonts w:ascii="Times New Roman" w:eastAsia="Times New Roman" w:hAnsi="Times New Roman" w:cs="Times New Roman"/>
          <w:sz w:val="28"/>
          <w:szCs w:val="28"/>
          <w:lang w:eastAsia="ru-RU"/>
        </w:rPr>
        <w:t>ерпня</w:t>
      </w:r>
      <w:proofErr w:type="spellEnd"/>
      <w:r w:rsidR="00CE3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0726" w:rsidRPr="00EA28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21</w:t>
      </w:r>
      <w:r w:rsidR="00680726" w:rsidRPr="00EA28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 </w:t>
      </w:r>
      <w:r w:rsidR="00CE3B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</w:p>
    <w:p w:rsidR="00680726" w:rsidRPr="00F63BF0" w:rsidRDefault="00680726" w:rsidP="00B161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05D17" w:rsidRPr="00905D17" w:rsidRDefault="00680726" w:rsidP="00B161F8">
      <w:pPr>
        <w:keepNext/>
        <w:spacing w:after="0" w:line="240" w:lineRule="auto"/>
        <w:ind w:firstLine="708"/>
        <w:jc w:val="both"/>
        <w:rPr>
          <w:rFonts w:ascii="Times New Roman" w:hAnsi="Times New Roman"/>
          <w:bCs/>
          <w:iCs/>
          <w:spacing w:val="-2"/>
          <w:sz w:val="28"/>
          <w:szCs w:val="28"/>
          <w:lang w:val="uk-UA"/>
        </w:rPr>
      </w:pPr>
      <w:r w:rsidRPr="00905D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Завідувач кафедри </w:t>
      </w:r>
      <w:r w:rsidR="00905D17" w:rsidRPr="00905D17">
        <w:rPr>
          <w:rFonts w:ascii="Times New Roman" w:hAnsi="Times New Roman"/>
          <w:bCs/>
          <w:iCs/>
          <w:spacing w:val="-2"/>
          <w:sz w:val="28"/>
          <w:szCs w:val="28"/>
          <w:lang w:val="uk-UA"/>
        </w:rPr>
        <w:t xml:space="preserve">теорії та практики перекладу </w:t>
      </w:r>
    </w:p>
    <w:p w:rsidR="00680726" w:rsidRPr="00521680" w:rsidRDefault="00680726" w:rsidP="00B161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80726" w:rsidRPr="00905D17" w:rsidRDefault="00974071" w:rsidP="00B161F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«____» _______</w:t>
      </w:r>
      <w:r w:rsidR="00680726" w:rsidRPr="00905D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</w:t>
      </w:r>
      <w:r w:rsidR="00905D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21 </w:t>
      </w:r>
      <w:r w:rsidR="00680726" w:rsidRPr="00905D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року  _____________ (</w:t>
      </w:r>
      <w:r w:rsidR="004338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проф. А.</w:t>
      </w:r>
      <w:r w:rsidR="004338B9">
        <w:rPr>
          <w:rFonts w:ascii="Times New Roman" w:eastAsia="Times New Roman" w:hAnsi="Times New Roman" w:cs="Times New Roman"/>
          <w:sz w:val="28"/>
          <w:szCs w:val="28"/>
          <w:lang w:eastAsia="ru-RU"/>
        </w:rPr>
        <w:t>М.</w:t>
      </w:r>
      <w:r w:rsidR="004338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Приходько)</w:t>
      </w:r>
    </w:p>
    <w:p w:rsidR="00680726" w:rsidRPr="00F63BF0" w:rsidRDefault="00680726" w:rsidP="0068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B3E68" w:rsidRDefault="002B3E68" w:rsidP="002B3E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B3E68" w:rsidRDefault="002B3E68" w:rsidP="002B3E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161F8" w:rsidRDefault="00B161F8" w:rsidP="002B3E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B3E68" w:rsidRDefault="002B3E68" w:rsidP="002B3E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80726" w:rsidRPr="00905D17" w:rsidRDefault="00680726" w:rsidP="00B161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5D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Схвалено науково-методичною комісією </w:t>
      </w:r>
      <w:r w:rsidR="00CE3B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гуманітарного  </w:t>
      </w:r>
      <w:r w:rsidRPr="00905D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факультету </w:t>
      </w:r>
    </w:p>
    <w:p w:rsidR="00680726" w:rsidRPr="00905D17" w:rsidRDefault="00680726" w:rsidP="00B161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80726" w:rsidRPr="00905D17" w:rsidRDefault="00680726" w:rsidP="00B161F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5D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Протокол від  «</w:t>
      </w:r>
      <w:r w:rsidR="00CE3B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</w:t>
      </w:r>
      <w:r w:rsidRPr="00905D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CE3B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905D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E3B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серпня </w:t>
      </w:r>
      <w:r w:rsidRPr="00905D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</w:t>
      </w:r>
      <w:r w:rsidR="00CE3B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21</w:t>
      </w:r>
      <w:r w:rsidRPr="00905D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</w:t>
      </w:r>
      <w:r w:rsidR="00CE3B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905D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E3B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</w:p>
    <w:p w:rsidR="00680726" w:rsidRPr="00905D17" w:rsidRDefault="00680726" w:rsidP="00B161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80726" w:rsidRPr="002B3E68" w:rsidRDefault="00680726" w:rsidP="00B161F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4338B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«</w:t>
      </w:r>
      <w:r w:rsidR="004338B9" w:rsidRPr="004338B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31</w:t>
      </w:r>
      <w:r w:rsidRPr="004338B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» </w:t>
      </w:r>
      <w:r w:rsidR="004338B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</w:t>
      </w:r>
      <w:r w:rsidR="004338B9" w:rsidRPr="004338B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серпня</w:t>
      </w:r>
      <w:r w:rsidR="004338B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  </w:t>
      </w:r>
      <w:r w:rsidR="00974071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 </w:t>
      </w:r>
      <w:r w:rsidRPr="004338B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20</w:t>
      </w:r>
      <w:r w:rsidR="002B3E68" w:rsidRPr="004338B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21 </w:t>
      </w:r>
      <w:r w:rsidRPr="004338B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року</w:t>
      </w:r>
      <w:r w:rsidRPr="00905D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2B3E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740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</w:t>
      </w:r>
      <w:r w:rsidR="00B161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__________(</w:t>
      </w:r>
      <w:r w:rsidR="004338B9" w:rsidRPr="004338B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М. В. </w:t>
      </w:r>
      <w:proofErr w:type="spellStart"/>
      <w:r w:rsidR="004338B9" w:rsidRPr="004338B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Дєдков</w:t>
      </w:r>
      <w:proofErr w:type="spellEnd"/>
      <w:r w:rsidR="004338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Pr="00905D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   </w:t>
      </w:r>
      <w:r w:rsidR="0076176D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                 </w:t>
      </w:r>
    </w:p>
    <w:p w:rsidR="00680726" w:rsidRPr="00905D17" w:rsidRDefault="00680726" w:rsidP="006807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80726" w:rsidRPr="00905D17" w:rsidRDefault="00680726" w:rsidP="006807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80726" w:rsidRPr="00905D17" w:rsidRDefault="00680726" w:rsidP="006807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80726" w:rsidRDefault="00680726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B3E68" w:rsidRDefault="002B3E68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B3E68" w:rsidRPr="00B161F8" w:rsidRDefault="00B161F8" w:rsidP="00B161F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r w:rsidRPr="004338B9"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lang w:val="uk-UA"/>
        </w:rPr>
        <w:t>Запорізька політехніка</w:t>
      </w:r>
      <w:r w:rsidRPr="004338B9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2021 рік</w:t>
      </w:r>
    </w:p>
    <w:p w:rsidR="002B3E68" w:rsidRDefault="002B3E68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B3E68" w:rsidRDefault="002B3E68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B3E68" w:rsidRDefault="002B3E68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161F8" w:rsidRDefault="00B161F8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C5E27" w:rsidRDefault="004C5E27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C5E27" w:rsidRDefault="004C5E27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B3E68" w:rsidRDefault="002B3E68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E3BC0" w:rsidRDefault="00CE3BC0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F61E3" w:rsidRPr="00974071" w:rsidRDefault="00DF61E3" w:rsidP="00974071">
      <w:pPr>
        <w:pStyle w:val="a8"/>
        <w:numPr>
          <w:ilvl w:val="0"/>
          <w:numId w:val="20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7407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Опис навчальної дисципліни</w:t>
      </w:r>
    </w:p>
    <w:p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tbl>
      <w:tblPr>
        <w:tblW w:w="95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6"/>
        <w:gridCol w:w="3262"/>
        <w:gridCol w:w="1620"/>
        <w:gridCol w:w="1800"/>
      </w:tblGrid>
      <w:tr w:rsidR="00DF61E3" w:rsidRPr="00F63BF0" w:rsidTr="007857E9">
        <w:trPr>
          <w:trHeight w:val="803"/>
        </w:trPr>
        <w:tc>
          <w:tcPr>
            <w:tcW w:w="2896" w:type="dxa"/>
            <w:vMerge w:val="restart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Найменування показників </w:t>
            </w:r>
          </w:p>
        </w:tc>
        <w:tc>
          <w:tcPr>
            <w:tcW w:w="3262" w:type="dxa"/>
            <w:vMerge w:val="restart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Галузь знань, спеціальність, освітній ступінь</w:t>
            </w:r>
          </w:p>
        </w:tc>
        <w:tc>
          <w:tcPr>
            <w:tcW w:w="3420" w:type="dxa"/>
            <w:gridSpan w:val="2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Характеристика навчальної дисципліни</w:t>
            </w:r>
          </w:p>
        </w:tc>
      </w:tr>
      <w:tr w:rsidR="00DF61E3" w:rsidRPr="00F63BF0" w:rsidTr="007857E9">
        <w:trPr>
          <w:trHeight w:val="549"/>
        </w:trPr>
        <w:tc>
          <w:tcPr>
            <w:tcW w:w="2896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20" w:type="dxa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денна форма навчання</w:t>
            </w:r>
          </w:p>
        </w:tc>
        <w:tc>
          <w:tcPr>
            <w:tcW w:w="1800" w:type="dxa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заочна форма навчання</w:t>
            </w:r>
          </w:p>
        </w:tc>
      </w:tr>
      <w:tr w:rsidR="00DF61E3" w:rsidRPr="00F63BF0" w:rsidTr="007857E9">
        <w:trPr>
          <w:trHeight w:val="1247"/>
        </w:trPr>
        <w:tc>
          <w:tcPr>
            <w:tcW w:w="2896" w:type="dxa"/>
            <w:vAlign w:val="center"/>
          </w:tcPr>
          <w:p w:rsidR="00DF61E3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Кількість кредитів  – </w:t>
            </w:r>
          </w:p>
          <w:p w:rsidR="00D16C1A" w:rsidRPr="00D16C1A" w:rsidRDefault="00D16C1A" w:rsidP="00D16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D16C1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7,5</w:t>
            </w:r>
          </w:p>
        </w:tc>
        <w:tc>
          <w:tcPr>
            <w:tcW w:w="3262" w:type="dxa"/>
          </w:tcPr>
          <w:p w:rsidR="003B20FE" w:rsidRPr="003B20FE" w:rsidRDefault="003B20FE" w:rsidP="003B2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B20F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Галузь знань:</w:t>
            </w:r>
          </w:p>
          <w:p w:rsidR="003B20FE" w:rsidRPr="003B20FE" w:rsidRDefault="003B20FE" w:rsidP="003B2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B20F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03 Гуманітарні науки</w:t>
            </w:r>
          </w:p>
          <w:p w:rsidR="003B20FE" w:rsidRPr="003B20FE" w:rsidRDefault="003B20FE" w:rsidP="003B2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DF61E3" w:rsidRPr="00D16C1A" w:rsidRDefault="00D16C1A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іркова</w:t>
            </w:r>
            <w:proofErr w:type="spellEnd"/>
          </w:p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</w:p>
        </w:tc>
      </w:tr>
      <w:tr w:rsidR="00DF61E3" w:rsidRPr="00F63BF0" w:rsidTr="007857E9">
        <w:trPr>
          <w:trHeight w:val="170"/>
        </w:trPr>
        <w:tc>
          <w:tcPr>
            <w:tcW w:w="2896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Модулів – </w:t>
            </w:r>
            <w:r w:rsidR="00D16C1A" w:rsidRPr="00D16C1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62" w:type="dxa"/>
            <w:vMerge w:val="restart"/>
            <w:vAlign w:val="center"/>
          </w:tcPr>
          <w:p w:rsidR="00DF61E3" w:rsidRDefault="00DF61E3" w:rsidP="00DE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Спеціальність (освітня програма, спеціалізація)</w:t>
            </w:r>
          </w:p>
          <w:p w:rsidR="003B20FE" w:rsidRDefault="003B20FE" w:rsidP="00DE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B20F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035 Філологія</w:t>
            </w:r>
          </w:p>
          <w:p w:rsidR="00DE785A" w:rsidRPr="00F63BF0" w:rsidRDefault="00DE785A" w:rsidP="00DE7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_____________________</w:t>
            </w:r>
          </w:p>
          <w:p w:rsidR="00DF61E3" w:rsidRPr="00F63BF0" w:rsidRDefault="00DF61E3" w:rsidP="00521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(код і </w:t>
            </w:r>
            <w:r w:rsidR="00521680" w:rsidRPr="00F63BF0">
              <w:rPr>
                <w:rFonts w:ascii="Times New Roman" w:eastAsia="Times New Roman" w:hAnsi="Times New Roman" w:cs="Times New Roman"/>
                <w:sz w:val="16"/>
                <w:szCs w:val="24"/>
                <w:lang w:val="uk-UA" w:eastAsia="ru-RU"/>
              </w:rPr>
              <w:t>на</w:t>
            </w:r>
            <w:proofErr w:type="spellStart"/>
            <w:r w:rsidR="00521680" w:rsidRPr="00F63BF0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йменування</w:t>
            </w:r>
            <w:proofErr w:type="spellEnd"/>
            <w:r w:rsidRPr="00F63BF0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)</w:t>
            </w:r>
          </w:p>
        </w:tc>
        <w:tc>
          <w:tcPr>
            <w:tcW w:w="3420" w:type="dxa"/>
            <w:gridSpan w:val="2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Рік підготовки:</w:t>
            </w:r>
          </w:p>
        </w:tc>
      </w:tr>
      <w:tr w:rsidR="00DF61E3" w:rsidRPr="00F63BF0" w:rsidTr="007857E9">
        <w:trPr>
          <w:trHeight w:val="207"/>
        </w:trPr>
        <w:tc>
          <w:tcPr>
            <w:tcW w:w="2896" w:type="dxa"/>
            <w:vAlign w:val="center"/>
          </w:tcPr>
          <w:p w:rsidR="00DF61E3" w:rsidRPr="00D16C1A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Змістових модулів – </w:t>
            </w:r>
            <w:r w:rsidR="00D16C1A" w:rsidRPr="00D16C1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262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20" w:type="dxa"/>
            <w:vAlign w:val="center"/>
          </w:tcPr>
          <w:p w:rsidR="00DF61E3" w:rsidRPr="00F63BF0" w:rsidRDefault="00D16C1A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  <w:r w:rsidR="00DF61E3"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-й</w:t>
            </w:r>
          </w:p>
        </w:tc>
        <w:tc>
          <w:tcPr>
            <w:tcW w:w="1800" w:type="dxa"/>
            <w:vAlign w:val="center"/>
          </w:tcPr>
          <w:p w:rsidR="00DF61E3" w:rsidRPr="00F63BF0" w:rsidRDefault="00D16C1A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  <w:r w:rsidR="00DF61E3"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-й</w:t>
            </w:r>
          </w:p>
        </w:tc>
      </w:tr>
      <w:tr w:rsidR="00DF61E3" w:rsidRPr="00F63BF0" w:rsidTr="007857E9">
        <w:trPr>
          <w:trHeight w:val="232"/>
        </w:trPr>
        <w:tc>
          <w:tcPr>
            <w:tcW w:w="2896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Індивідуальне </w:t>
            </w:r>
            <w:r w:rsidR="004924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науково-дослідне завдання </w:t>
            </w:r>
            <w:proofErr w:type="spellStart"/>
            <w:r w:rsidR="004924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_</w:t>
            </w:r>
            <w:r w:rsidR="00492410" w:rsidRPr="0049241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 w:eastAsia="ru-RU"/>
              </w:rPr>
              <w:t>нем</w:t>
            </w:r>
            <w:proofErr w:type="spellEnd"/>
            <w:r w:rsidR="00492410" w:rsidRPr="0049241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 w:eastAsia="ru-RU"/>
              </w:rPr>
              <w:t>ає</w:t>
            </w: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_</w:t>
            </w:r>
          </w:p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                                          (назва)</w:t>
            </w:r>
          </w:p>
        </w:tc>
        <w:tc>
          <w:tcPr>
            <w:tcW w:w="3262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Семестр</w:t>
            </w:r>
          </w:p>
        </w:tc>
      </w:tr>
      <w:tr w:rsidR="00DF61E3" w:rsidRPr="00F63BF0" w:rsidTr="007857E9">
        <w:trPr>
          <w:trHeight w:val="323"/>
        </w:trPr>
        <w:tc>
          <w:tcPr>
            <w:tcW w:w="2896" w:type="dxa"/>
            <w:vMerge w:val="restart"/>
            <w:vAlign w:val="center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Загальна кількість годин - </w:t>
            </w:r>
            <w:r w:rsidR="00D16C1A" w:rsidRPr="00D16C1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225</w:t>
            </w:r>
          </w:p>
        </w:tc>
        <w:tc>
          <w:tcPr>
            <w:tcW w:w="3262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20" w:type="dxa"/>
            <w:vAlign w:val="center"/>
          </w:tcPr>
          <w:p w:rsidR="00DF61E3" w:rsidRPr="00F63BF0" w:rsidRDefault="00507BCF" w:rsidP="002F6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  <w:r w:rsidR="00DF61E3"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-й</w:t>
            </w:r>
          </w:p>
        </w:tc>
        <w:tc>
          <w:tcPr>
            <w:tcW w:w="1800" w:type="dxa"/>
            <w:vAlign w:val="center"/>
          </w:tcPr>
          <w:p w:rsidR="00DF61E3" w:rsidRPr="00F63BF0" w:rsidRDefault="00507BCF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  <w:r w:rsidR="00DF61E3"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-й</w:t>
            </w:r>
          </w:p>
        </w:tc>
      </w:tr>
      <w:tr w:rsidR="00DF61E3" w:rsidRPr="00F63BF0" w:rsidTr="007857E9">
        <w:trPr>
          <w:trHeight w:val="322"/>
        </w:trPr>
        <w:tc>
          <w:tcPr>
            <w:tcW w:w="2896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Лекції</w:t>
            </w:r>
          </w:p>
        </w:tc>
      </w:tr>
      <w:tr w:rsidR="00DF61E3" w:rsidRPr="00F63BF0" w:rsidTr="007857E9">
        <w:trPr>
          <w:trHeight w:val="320"/>
        </w:trPr>
        <w:tc>
          <w:tcPr>
            <w:tcW w:w="2896" w:type="dxa"/>
            <w:vMerge w:val="restart"/>
            <w:vAlign w:val="center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Тижневих годин для денної форми навчання:</w:t>
            </w:r>
          </w:p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аудиторних – </w:t>
            </w:r>
            <w:r w:rsidR="00D16C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2</w:t>
            </w:r>
          </w:p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самостійної роботи студента - </w:t>
            </w:r>
            <w:r w:rsidR="00D16C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262" w:type="dxa"/>
            <w:vMerge w:val="restart"/>
            <w:vAlign w:val="center"/>
          </w:tcPr>
          <w:p w:rsidR="00DF61E3" w:rsidRPr="009A38B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A38B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Освітній ступінь:</w:t>
            </w:r>
          </w:p>
          <w:p w:rsidR="009A38B4" w:rsidRPr="009A38B4" w:rsidRDefault="009A38B4" w:rsidP="009A38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38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магістр</w:t>
            </w:r>
          </w:p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20" w:type="dxa"/>
            <w:vAlign w:val="center"/>
          </w:tcPr>
          <w:p w:rsidR="00DF61E3" w:rsidRPr="00F63BF0" w:rsidRDefault="00DF61E3" w:rsidP="001D2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1D292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800" w:type="dxa"/>
            <w:vAlign w:val="center"/>
          </w:tcPr>
          <w:p w:rsidR="00DF61E3" w:rsidRPr="00F63BF0" w:rsidRDefault="00DF61E3" w:rsidP="001D2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1D292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</w:tc>
      </w:tr>
      <w:tr w:rsidR="00DF61E3" w:rsidRPr="00F63BF0" w:rsidTr="007857E9">
        <w:trPr>
          <w:trHeight w:val="320"/>
        </w:trPr>
        <w:tc>
          <w:tcPr>
            <w:tcW w:w="2896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Практичні, семінарські</w:t>
            </w:r>
          </w:p>
        </w:tc>
      </w:tr>
      <w:tr w:rsidR="00DF61E3" w:rsidRPr="00F63BF0" w:rsidTr="007857E9">
        <w:trPr>
          <w:trHeight w:val="320"/>
        </w:trPr>
        <w:tc>
          <w:tcPr>
            <w:tcW w:w="2896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20" w:type="dxa"/>
            <w:vAlign w:val="center"/>
          </w:tcPr>
          <w:p w:rsidR="00DF61E3" w:rsidRPr="00F63BF0" w:rsidRDefault="00DF61E3" w:rsidP="001D2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1D292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45</w:t>
            </w:r>
          </w:p>
        </w:tc>
        <w:tc>
          <w:tcPr>
            <w:tcW w:w="1800" w:type="dxa"/>
            <w:vAlign w:val="center"/>
          </w:tcPr>
          <w:p w:rsidR="00DF61E3" w:rsidRPr="00F63BF0" w:rsidRDefault="00DF61E3" w:rsidP="001D2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1D292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45</w:t>
            </w:r>
          </w:p>
        </w:tc>
      </w:tr>
      <w:tr w:rsidR="00DF61E3" w:rsidRPr="00F63BF0" w:rsidTr="007857E9">
        <w:trPr>
          <w:trHeight w:val="138"/>
        </w:trPr>
        <w:tc>
          <w:tcPr>
            <w:tcW w:w="2896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Лабораторні</w:t>
            </w:r>
          </w:p>
        </w:tc>
      </w:tr>
      <w:tr w:rsidR="00DF61E3" w:rsidRPr="00F63BF0" w:rsidTr="007857E9">
        <w:trPr>
          <w:trHeight w:val="138"/>
        </w:trPr>
        <w:tc>
          <w:tcPr>
            <w:tcW w:w="2896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20" w:type="dxa"/>
            <w:vAlign w:val="center"/>
          </w:tcPr>
          <w:p w:rsidR="00DF61E3" w:rsidRPr="00F63BF0" w:rsidRDefault="00DF61E3" w:rsidP="001D2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1D292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800" w:type="dxa"/>
            <w:vAlign w:val="center"/>
          </w:tcPr>
          <w:p w:rsidR="00DF61E3" w:rsidRPr="00F63BF0" w:rsidRDefault="00DF61E3" w:rsidP="001D2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1D292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</w:tc>
      </w:tr>
      <w:tr w:rsidR="00DF61E3" w:rsidRPr="00F63BF0" w:rsidTr="007857E9">
        <w:trPr>
          <w:trHeight w:val="138"/>
        </w:trPr>
        <w:tc>
          <w:tcPr>
            <w:tcW w:w="2896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Самостійна робота</w:t>
            </w:r>
          </w:p>
        </w:tc>
      </w:tr>
      <w:tr w:rsidR="00DF61E3" w:rsidRPr="00F63BF0" w:rsidTr="007857E9">
        <w:trPr>
          <w:trHeight w:val="138"/>
        </w:trPr>
        <w:tc>
          <w:tcPr>
            <w:tcW w:w="2896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20" w:type="dxa"/>
            <w:vAlign w:val="center"/>
          </w:tcPr>
          <w:p w:rsidR="00DF61E3" w:rsidRPr="001D2924" w:rsidRDefault="00F161F0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65</w:t>
            </w:r>
          </w:p>
        </w:tc>
        <w:tc>
          <w:tcPr>
            <w:tcW w:w="1800" w:type="dxa"/>
            <w:vAlign w:val="center"/>
          </w:tcPr>
          <w:p w:rsidR="00DF61E3" w:rsidRPr="00F63BF0" w:rsidRDefault="00F161F0" w:rsidP="001D2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65</w:t>
            </w:r>
          </w:p>
        </w:tc>
      </w:tr>
      <w:tr w:rsidR="00DF61E3" w:rsidRPr="00F63BF0" w:rsidTr="007857E9">
        <w:trPr>
          <w:trHeight w:val="138"/>
        </w:trPr>
        <w:tc>
          <w:tcPr>
            <w:tcW w:w="2896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DF61E3" w:rsidRPr="00F63BF0" w:rsidRDefault="00DF61E3" w:rsidP="001D2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Індивідуальні завдання: </w:t>
            </w:r>
            <w:r w:rsidR="001D292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</w:tc>
      </w:tr>
      <w:tr w:rsidR="00DF61E3" w:rsidRPr="00F63BF0" w:rsidTr="007857E9">
        <w:trPr>
          <w:trHeight w:val="138"/>
        </w:trPr>
        <w:tc>
          <w:tcPr>
            <w:tcW w:w="2896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DF61E3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Вид контролю: </w:t>
            </w:r>
          </w:p>
          <w:p w:rsidR="001D2924" w:rsidRPr="001D2924" w:rsidRDefault="001D2924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1D292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 xml:space="preserve">залік,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1D292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залік</w:t>
            </w:r>
            <w:proofErr w:type="spellEnd"/>
          </w:p>
        </w:tc>
      </w:tr>
    </w:tbl>
    <w:p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D16C1A" w:rsidRPr="00D16C1A" w:rsidRDefault="00D16C1A" w:rsidP="00D16C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D16C1A" w:rsidRPr="00D16C1A" w:rsidRDefault="00D16C1A" w:rsidP="00D16C1A">
      <w:pPr>
        <w:spacing w:after="0" w:line="240" w:lineRule="auto"/>
        <w:ind w:left="1440" w:right="282" w:hanging="1298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D16C1A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Примітка</w:t>
      </w:r>
    </w:p>
    <w:p w:rsidR="00D16C1A" w:rsidRPr="00D16C1A" w:rsidRDefault="00D16C1A" w:rsidP="00D16C1A">
      <w:pPr>
        <w:spacing w:after="0" w:line="240" w:lineRule="auto"/>
        <w:ind w:left="164" w:right="282" w:hanging="22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D16C1A" w:rsidRPr="00D16C1A" w:rsidRDefault="00D16C1A" w:rsidP="00D16C1A">
      <w:pPr>
        <w:tabs>
          <w:tab w:val="left" w:pos="9639"/>
        </w:tabs>
        <w:spacing w:after="0" w:line="240" w:lineRule="auto"/>
        <w:ind w:left="2832" w:right="284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D16C1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Співвідношення кількості годин аудиторних занять </w:t>
      </w:r>
    </w:p>
    <w:p w:rsidR="00D16C1A" w:rsidRPr="00D16C1A" w:rsidRDefault="00D16C1A" w:rsidP="00D16C1A">
      <w:pPr>
        <w:spacing w:after="0" w:line="240" w:lineRule="auto"/>
        <w:ind w:left="732" w:right="284" w:firstLine="708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D16C1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до самостійної та індивідуальної роботи </w:t>
      </w:r>
    </w:p>
    <w:p w:rsidR="00D16C1A" w:rsidRPr="00D16C1A" w:rsidRDefault="00D16C1A" w:rsidP="00D16C1A">
      <w:pPr>
        <w:spacing w:after="0" w:line="240" w:lineRule="auto"/>
        <w:ind w:left="732" w:right="284" w:firstLine="708"/>
        <w:jc w:val="right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D16C1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становить:</w:t>
      </w:r>
    </w:p>
    <w:p w:rsidR="00D16C1A" w:rsidRPr="00D16C1A" w:rsidRDefault="00D16C1A" w:rsidP="00D16C1A">
      <w:pPr>
        <w:numPr>
          <w:ilvl w:val="0"/>
          <w:numId w:val="7"/>
        </w:num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D16C1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для денної форми навчання – </w:t>
      </w:r>
      <w:r w:rsidR="00F16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42</w:t>
      </w:r>
      <w:r w:rsidRPr="00D16C1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% до </w:t>
      </w:r>
      <w:r w:rsidR="00F16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58</w:t>
      </w:r>
      <w:r w:rsidRPr="00D16C1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% </w:t>
      </w:r>
    </w:p>
    <w:p w:rsidR="00D16C1A" w:rsidRPr="00D16C1A" w:rsidRDefault="00D16C1A" w:rsidP="00D16C1A">
      <w:pPr>
        <w:numPr>
          <w:ilvl w:val="0"/>
          <w:numId w:val="7"/>
        </w:num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16C1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для заочної форми навчання – </w:t>
      </w:r>
      <w:r w:rsidR="00AD566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9</w:t>
      </w:r>
      <w:r w:rsidRPr="00D16C1A">
        <w:rPr>
          <w:rFonts w:ascii="Times New Roman" w:eastAsia="Times New Roman" w:hAnsi="Times New Roman" w:cs="Times New Roman"/>
          <w:sz w:val="28"/>
          <w:szCs w:val="24"/>
          <w:lang w:eastAsia="ru-RU"/>
        </w:rPr>
        <w:t>% до 9</w:t>
      </w:r>
      <w:r w:rsidR="00AD566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</w:t>
      </w:r>
      <w:r w:rsidRPr="00D16C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% </w:t>
      </w:r>
    </w:p>
    <w:p w:rsidR="00D16C1A" w:rsidRPr="00D16C1A" w:rsidRDefault="00D16C1A" w:rsidP="00D16C1A">
      <w:pPr>
        <w:spacing w:after="0" w:line="240" w:lineRule="auto"/>
        <w:ind w:left="1440" w:hanging="1440"/>
        <w:jc w:val="right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D16C1A" w:rsidRPr="00D16C1A" w:rsidRDefault="00D16C1A" w:rsidP="00D16C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2B3E68" w:rsidRDefault="002B3E68" w:rsidP="00DF61E3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</w:p>
    <w:p w:rsidR="002B3E68" w:rsidRDefault="002B3E68" w:rsidP="00DF61E3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</w:p>
    <w:p w:rsidR="00B161F8" w:rsidRDefault="00B161F8" w:rsidP="00DF61E3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</w:p>
    <w:p w:rsidR="005D342E" w:rsidRDefault="005D342E" w:rsidP="00DF61E3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</w:p>
    <w:p w:rsidR="005D342E" w:rsidRDefault="005D342E" w:rsidP="00DF61E3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</w:p>
    <w:p w:rsidR="00DF61E3" w:rsidRPr="00F63BF0" w:rsidRDefault="00974071" w:rsidP="00974071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 xml:space="preserve">2. </w:t>
      </w:r>
      <w:r w:rsidR="00DF61E3"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Мета </w:t>
      </w:r>
      <w:r w:rsidR="00393C8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та завдання </w:t>
      </w:r>
      <w:r w:rsidR="00DF61E3"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навчальної дисципліни</w:t>
      </w:r>
    </w:p>
    <w:p w:rsidR="009A38B4" w:rsidRDefault="009A38B4" w:rsidP="00DF61E3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A6B14" w:rsidRPr="006D6740" w:rsidRDefault="00AA6B14" w:rsidP="00AA6B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6740">
        <w:rPr>
          <w:rFonts w:ascii="Times New Roman" w:hAnsi="Times New Roman" w:cs="Times New Roman"/>
          <w:b/>
          <w:sz w:val="28"/>
          <w:szCs w:val="28"/>
          <w:lang w:val="uk-UA"/>
        </w:rPr>
        <w:t>Мета</w:t>
      </w:r>
      <w:r w:rsidRPr="006D6740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Pr="00AA6B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6740">
        <w:rPr>
          <w:rFonts w:ascii="Times New Roman" w:hAnsi="Times New Roman" w:cs="Times New Roman"/>
          <w:sz w:val="28"/>
          <w:szCs w:val="28"/>
          <w:lang w:val="uk-UA"/>
        </w:rPr>
        <w:t>формування у студентів фахової  компетенції перекладу англомовн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6D6740">
        <w:rPr>
          <w:rFonts w:ascii="Times New Roman" w:hAnsi="Times New Roman" w:cs="Times New Roman"/>
          <w:sz w:val="28"/>
          <w:szCs w:val="28"/>
          <w:lang w:val="uk-UA"/>
        </w:rPr>
        <w:t>, україномовн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6D67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ділової документації</w:t>
      </w:r>
      <w:r w:rsidRPr="006D674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A6B14" w:rsidRPr="006D6740" w:rsidRDefault="00AA6B14" w:rsidP="00AA6B14">
      <w:pPr>
        <w:tabs>
          <w:tab w:val="left" w:pos="0"/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6740">
        <w:rPr>
          <w:rFonts w:ascii="Times New Roman" w:hAnsi="Times New Roman" w:cs="Times New Roman"/>
          <w:sz w:val="28"/>
          <w:szCs w:val="28"/>
          <w:lang w:val="uk-UA"/>
        </w:rPr>
        <w:t xml:space="preserve">Основними </w:t>
      </w:r>
      <w:r w:rsidRPr="006D67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завданнями </w:t>
      </w:r>
      <w:r w:rsidRPr="006D6740">
        <w:rPr>
          <w:rFonts w:ascii="Times New Roman" w:hAnsi="Times New Roman" w:cs="Times New Roman"/>
          <w:sz w:val="28"/>
          <w:szCs w:val="28"/>
          <w:lang w:val="uk-UA"/>
        </w:rPr>
        <w:t xml:space="preserve">вивчення дисципліни «Практика перекладу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ділової документації першої </w:t>
      </w:r>
      <w:r w:rsidRPr="006D6740">
        <w:rPr>
          <w:rFonts w:ascii="Times New Roman" w:hAnsi="Times New Roman" w:cs="Times New Roman"/>
          <w:sz w:val="28"/>
          <w:szCs w:val="28"/>
          <w:lang w:val="uk-UA"/>
        </w:rPr>
        <w:t xml:space="preserve">мови» є формування професійно-орієнтованих вмінь та навичок перекладу </w:t>
      </w:r>
      <w:r>
        <w:rPr>
          <w:rFonts w:ascii="Times New Roman" w:hAnsi="Times New Roman" w:cs="Times New Roman"/>
          <w:sz w:val="28"/>
          <w:szCs w:val="28"/>
          <w:lang w:val="uk-UA"/>
        </w:rPr>
        <w:t>ділової документації</w:t>
      </w:r>
      <w:r w:rsidRPr="006D6740">
        <w:rPr>
          <w:rFonts w:ascii="Times New Roman" w:hAnsi="Times New Roman" w:cs="Times New Roman"/>
          <w:sz w:val="28"/>
          <w:szCs w:val="28"/>
          <w:lang w:val="uk-UA"/>
        </w:rPr>
        <w:t xml:space="preserve"> англійської, української мов, визначенн</w:t>
      </w: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6D6740">
        <w:rPr>
          <w:rFonts w:ascii="Times New Roman" w:hAnsi="Times New Roman" w:cs="Times New Roman"/>
          <w:sz w:val="28"/>
          <w:szCs w:val="28"/>
          <w:lang w:val="uk-UA"/>
        </w:rPr>
        <w:t xml:space="preserve"> лексичних, термінологічних, граматичних труднощів їх перекладу, розвиток когнітивних здібностей студентів, засвоєння ними фонду лінгвістичних і прикладних знань, необхідних для здійснення адекватного перекладу </w:t>
      </w:r>
      <w:r>
        <w:rPr>
          <w:rFonts w:ascii="Times New Roman" w:hAnsi="Times New Roman" w:cs="Times New Roman"/>
          <w:sz w:val="28"/>
          <w:szCs w:val="28"/>
          <w:lang w:val="uk-UA"/>
        </w:rPr>
        <w:t>з фаху</w:t>
      </w:r>
      <w:r w:rsidRPr="006D674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F61E3" w:rsidRPr="00F63BF0" w:rsidRDefault="00DF61E3" w:rsidP="00DF61E3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результаті вивчення навчальної дисципліни студент повинен отримати</w:t>
      </w:r>
    </w:p>
    <w:p w:rsidR="00B161F8" w:rsidRPr="00B161F8" w:rsidRDefault="00B161F8" w:rsidP="00DF61E3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інтегральну компетентність</w:t>
      </w:r>
      <w:r w:rsidRPr="00B161F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:</w:t>
      </w:r>
    </w:p>
    <w:p w:rsidR="006D6740" w:rsidRPr="00B161F8" w:rsidRDefault="00B161F8" w:rsidP="00DF61E3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IK</w:t>
      </w:r>
      <w:r w:rsidRPr="00B161F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B161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Здатність розв’язувати складні спеціалізовані задачі та практичні проблеми в галузі філології (лінгвістики та перекладу) в процесі професійної діяльності або навчання, що передбачає проведення досліджень та/або здійснення інновацій та характеризується невизначеністю умов і вимог.</w:t>
      </w:r>
    </w:p>
    <w:p w:rsidR="006D6740" w:rsidRDefault="00DF61E3" w:rsidP="00DF61E3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загальні компетентності</w:t>
      </w:r>
      <w:r w:rsidR="00C1663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:</w:t>
      </w:r>
      <w:r w:rsidRPr="00F63B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6D6740" w:rsidRPr="00974071" w:rsidRDefault="006D6740" w:rsidP="006D6740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740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ЗК-3</w:t>
      </w:r>
      <w:r w:rsidR="00974071" w:rsidRPr="009740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 w:rsidRPr="009740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Здатність до пошуку, опрацювання та аналізу інформації з різних джерел.</w:t>
      </w:r>
    </w:p>
    <w:p w:rsidR="006D6740" w:rsidRPr="00974071" w:rsidRDefault="006D6740" w:rsidP="006D6740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740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ЗК-8</w:t>
      </w:r>
      <w:r w:rsidR="00974071" w:rsidRPr="009740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 w:rsidRPr="009740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Здатність застосовувати знання у практичних ситуаціях.</w:t>
      </w:r>
    </w:p>
    <w:p w:rsidR="006D6740" w:rsidRPr="006D6740" w:rsidRDefault="006D6740" w:rsidP="006D6740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9740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ЗК-9</w:t>
      </w:r>
      <w:r w:rsidR="00974071" w:rsidRPr="009740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 w:rsidRPr="009740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Навички використання інформаційних і комунікаційних технологій</w:t>
      </w:r>
      <w:r w:rsidRPr="006D674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.</w:t>
      </w:r>
    </w:p>
    <w:p w:rsidR="00DF61E3" w:rsidRPr="00F63BF0" w:rsidRDefault="00DF61E3" w:rsidP="00DF61E3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фахові компетентності:</w:t>
      </w:r>
      <w:r w:rsidRPr="00F63B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6D6740" w:rsidRPr="00974071" w:rsidRDefault="006D6740" w:rsidP="00DB4C11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740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СК-3.</w:t>
      </w:r>
      <w:r w:rsidRPr="009740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Здатність здійснювати науковий </w:t>
      </w:r>
      <w:r w:rsidR="00DB4C11" w:rsidRPr="009740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9740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аналіз</w:t>
      </w:r>
      <w:r w:rsidR="00DB4C11" w:rsidRPr="009740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9740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 </w:t>
      </w:r>
      <w:r w:rsidR="00DB4C11" w:rsidRPr="009740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9740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структурування</w:t>
      </w:r>
      <w:r w:rsidR="00DB4C11" w:rsidRPr="009740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9740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мовного /</w:t>
      </w:r>
    </w:p>
    <w:p w:rsidR="006D6740" w:rsidRPr="00974071" w:rsidRDefault="00DB4C11" w:rsidP="00DB4C11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740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</w:t>
      </w:r>
      <w:r w:rsidR="006D6740" w:rsidRPr="009740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овленнєвого</w:t>
      </w:r>
      <w:r w:rsidRPr="009740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D6740" w:rsidRPr="009740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й </w:t>
      </w:r>
      <w:r w:rsidRPr="009740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6D6740" w:rsidRPr="009740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літературного </w:t>
      </w:r>
      <w:r w:rsidRPr="009740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D6740" w:rsidRPr="009740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матеріалу</w:t>
      </w:r>
      <w:r w:rsidRPr="009740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D6740" w:rsidRPr="009740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9740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D6740" w:rsidRPr="009740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</w:t>
      </w:r>
      <w:r w:rsidRPr="009740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D6740" w:rsidRPr="009740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урахуванням </w:t>
      </w:r>
      <w:r w:rsidRPr="009740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D6740" w:rsidRPr="009740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класичних і новітніх</w:t>
      </w:r>
    </w:p>
    <w:p w:rsidR="006D6740" w:rsidRPr="00974071" w:rsidRDefault="006D6740" w:rsidP="00DB4C11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9740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методологійних</w:t>
      </w:r>
      <w:proofErr w:type="spellEnd"/>
      <w:r w:rsidRPr="009740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принципів.</w:t>
      </w:r>
    </w:p>
    <w:p w:rsidR="006D6740" w:rsidRPr="00974071" w:rsidRDefault="006D6740" w:rsidP="006D6740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740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СК-5.</w:t>
      </w:r>
      <w:r w:rsidRPr="009740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Здатність застосовувати поглиблені знання з обраної спеціалізації для</w:t>
      </w:r>
    </w:p>
    <w:p w:rsidR="006D6740" w:rsidRPr="00974071" w:rsidRDefault="006D6740" w:rsidP="006D6740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740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вирішення професійних завдань.</w:t>
      </w:r>
    </w:p>
    <w:p w:rsidR="006D6740" w:rsidRPr="00974071" w:rsidRDefault="006D6740" w:rsidP="006D6740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740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СК-6.</w:t>
      </w:r>
      <w:r w:rsidRPr="009740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Здатність вільно користуватися спеціальною термінологією в обраній галузі філологічних досліджень у контексті </w:t>
      </w:r>
      <w:proofErr w:type="spellStart"/>
      <w:r w:rsidRPr="009740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загальногуманітарних</w:t>
      </w:r>
      <w:proofErr w:type="spellEnd"/>
      <w:r w:rsidRPr="009740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мовознавчих і</w:t>
      </w:r>
    </w:p>
    <w:p w:rsidR="006D6740" w:rsidRPr="00974071" w:rsidRDefault="006D6740" w:rsidP="006D6740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9740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перекладознавчих</w:t>
      </w:r>
      <w:proofErr w:type="spellEnd"/>
      <w:r w:rsidRPr="009740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досліджень.</w:t>
      </w:r>
    </w:p>
    <w:p w:rsidR="006D6740" w:rsidRPr="00974071" w:rsidRDefault="006D6740" w:rsidP="006D6740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740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СК-8.</w:t>
      </w:r>
      <w:r w:rsidRPr="009740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Здатність здійснювати двосторонній переклад з іноземної мови на рідну мову та з рідної мови на іноземну із використанням лексичних і граматичних трансформацій.</w:t>
      </w:r>
    </w:p>
    <w:p w:rsidR="002C5E55" w:rsidRPr="008736C7" w:rsidRDefault="002C5E55" w:rsidP="002C5E55">
      <w:pPr>
        <w:keepNext/>
        <w:spacing w:after="0" w:line="240" w:lineRule="auto"/>
        <w:ind w:right="110" w:firstLine="567"/>
        <w:jc w:val="both"/>
        <w:rPr>
          <w:rFonts w:ascii="Times New Roman" w:hAnsi="Times New Roman" w:cs="Times New Roman"/>
          <w:bCs/>
          <w:iCs/>
          <w:sz w:val="26"/>
          <w:szCs w:val="26"/>
          <w:lang w:val="uk-UA"/>
        </w:rPr>
      </w:pPr>
      <w:r w:rsidRPr="008736C7">
        <w:rPr>
          <w:rFonts w:ascii="Times New Roman" w:hAnsi="Times New Roman" w:cs="Times New Roman"/>
          <w:bCs/>
          <w:iCs/>
          <w:sz w:val="26"/>
          <w:szCs w:val="26"/>
          <w:lang w:val="uk-UA"/>
        </w:rPr>
        <w:t xml:space="preserve">Нормативний зміст підготовки здобувачів вищої освіти, сформульований у термінах </w:t>
      </w:r>
      <w:r w:rsidRPr="008736C7">
        <w:rPr>
          <w:rFonts w:ascii="Times New Roman" w:hAnsi="Times New Roman" w:cs="Times New Roman"/>
          <w:b/>
          <w:bCs/>
          <w:iCs/>
          <w:sz w:val="26"/>
          <w:szCs w:val="26"/>
          <w:lang w:val="uk-UA"/>
        </w:rPr>
        <w:t>результатів навчання</w:t>
      </w:r>
      <w:r w:rsidRPr="008736C7">
        <w:rPr>
          <w:rFonts w:ascii="Times New Roman" w:hAnsi="Times New Roman" w:cs="Times New Roman"/>
          <w:bCs/>
          <w:iCs/>
          <w:sz w:val="26"/>
          <w:szCs w:val="26"/>
          <w:lang w:val="uk-UA"/>
        </w:rPr>
        <w:t xml:space="preserve">: </w:t>
      </w:r>
    </w:p>
    <w:p w:rsidR="002C5E55" w:rsidRPr="008736C7" w:rsidRDefault="002C5E55" w:rsidP="002C5E55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6"/>
          <w:szCs w:val="26"/>
          <w:lang w:val="uk-UA"/>
        </w:rPr>
      </w:pPr>
      <w:r w:rsidRPr="008736C7">
        <w:rPr>
          <w:rFonts w:ascii="Times New Roman" w:hAnsi="Times New Roman" w:cs="Times New Roman"/>
          <w:b/>
          <w:iCs/>
          <w:sz w:val="26"/>
          <w:szCs w:val="26"/>
          <w:lang w:val="uk-UA"/>
        </w:rPr>
        <w:t>РН-2.</w:t>
      </w:r>
      <w:r w:rsidRPr="008736C7">
        <w:rPr>
          <w:rFonts w:ascii="Times New Roman" w:hAnsi="Times New Roman" w:cs="Times New Roman"/>
          <w:iCs/>
          <w:sz w:val="26"/>
          <w:szCs w:val="26"/>
          <w:lang w:val="uk-UA"/>
        </w:rPr>
        <w:t xml:space="preserve"> Упевнено володіти державною та іноземними мовами для реалізації письмової та усної комунікації, зокрема в ситуаціях професійного й наукового спілкування; презентувати результати досліджень державною та іноземною мовами.</w:t>
      </w:r>
    </w:p>
    <w:p w:rsidR="002C5E55" w:rsidRPr="008736C7" w:rsidRDefault="002C5E55" w:rsidP="002C5E55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6"/>
          <w:szCs w:val="26"/>
          <w:lang w:val="uk-UA"/>
        </w:rPr>
      </w:pPr>
      <w:r w:rsidRPr="008736C7">
        <w:rPr>
          <w:rFonts w:ascii="Times New Roman" w:hAnsi="Times New Roman" w:cs="Times New Roman"/>
          <w:b/>
          <w:iCs/>
          <w:sz w:val="26"/>
          <w:szCs w:val="26"/>
          <w:lang w:val="uk-UA"/>
        </w:rPr>
        <w:t>РН-3.</w:t>
      </w:r>
      <w:r w:rsidRPr="008736C7">
        <w:rPr>
          <w:rFonts w:ascii="Times New Roman" w:hAnsi="Times New Roman" w:cs="Times New Roman"/>
          <w:iCs/>
          <w:sz w:val="26"/>
          <w:szCs w:val="26"/>
          <w:lang w:val="uk-UA"/>
        </w:rPr>
        <w:t xml:space="preserve"> Застосовувати сучасні методики й технології для успішного та ефективного здійснення професійної діяльності, забезпечення якості дослідження в галузі пере</w:t>
      </w:r>
      <w:r w:rsidRPr="008736C7">
        <w:rPr>
          <w:rFonts w:ascii="Times New Roman" w:hAnsi="Times New Roman" w:cs="Times New Roman"/>
          <w:iCs/>
          <w:sz w:val="26"/>
          <w:szCs w:val="26"/>
          <w:lang w:val="uk-UA"/>
        </w:rPr>
        <w:softHyphen/>
        <w:t>кладу.</w:t>
      </w:r>
    </w:p>
    <w:p w:rsidR="002C5E55" w:rsidRPr="008736C7" w:rsidRDefault="002C5E55" w:rsidP="002C5E55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8736C7">
        <w:rPr>
          <w:rFonts w:ascii="Times New Roman" w:hAnsi="Times New Roman" w:cs="Times New Roman"/>
          <w:b/>
          <w:iCs/>
          <w:sz w:val="26"/>
          <w:szCs w:val="26"/>
        </w:rPr>
        <w:t>РН-10.</w:t>
      </w:r>
      <w:r w:rsidRPr="008736C7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8736C7">
        <w:rPr>
          <w:rFonts w:ascii="Times New Roman" w:hAnsi="Times New Roman" w:cs="Times New Roman"/>
          <w:iCs/>
          <w:sz w:val="26"/>
          <w:szCs w:val="26"/>
        </w:rPr>
        <w:t>Добирати</w:t>
      </w:r>
      <w:proofErr w:type="spellEnd"/>
      <w:r w:rsidRPr="008736C7">
        <w:rPr>
          <w:rFonts w:ascii="Times New Roman" w:hAnsi="Times New Roman" w:cs="Times New Roman"/>
          <w:iCs/>
          <w:sz w:val="26"/>
          <w:szCs w:val="26"/>
        </w:rPr>
        <w:t xml:space="preserve"> й </w:t>
      </w:r>
      <w:proofErr w:type="spellStart"/>
      <w:r w:rsidRPr="008736C7">
        <w:rPr>
          <w:rFonts w:ascii="Times New Roman" w:hAnsi="Times New Roman" w:cs="Times New Roman"/>
          <w:iCs/>
          <w:sz w:val="26"/>
          <w:szCs w:val="26"/>
        </w:rPr>
        <w:t>систематизувати</w:t>
      </w:r>
      <w:proofErr w:type="spellEnd"/>
      <w:r w:rsidRPr="008736C7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8736C7">
        <w:rPr>
          <w:rFonts w:ascii="Times New Roman" w:hAnsi="Times New Roman" w:cs="Times New Roman"/>
          <w:iCs/>
          <w:sz w:val="26"/>
          <w:szCs w:val="26"/>
        </w:rPr>
        <w:t>мовні</w:t>
      </w:r>
      <w:proofErr w:type="spellEnd"/>
      <w:r w:rsidRPr="008736C7">
        <w:rPr>
          <w:rFonts w:ascii="Times New Roman" w:hAnsi="Times New Roman" w:cs="Times New Roman"/>
          <w:iCs/>
          <w:sz w:val="26"/>
          <w:szCs w:val="26"/>
        </w:rPr>
        <w:t xml:space="preserve"> та </w:t>
      </w:r>
      <w:proofErr w:type="spellStart"/>
      <w:r w:rsidRPr="008736C7">
        <w:rPr>
          <w:rFonts w:ascii="Times New Roman" w:hAnsi="Times New Roman" w:cs="Times New Roman"/>
          <w:iCs/>
          <w:sz w:val="26"/>
          <w:szCs w:val="26"/>
        </w:rPr>
        <w:t>мовленнєві</w:t>
      </w:r>
      <w:proofErr w:type="spellEnd"/>
      <w:r w:rsidRPr="008736C7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8736C7">
        <w:rPr>
          <w:rFonts w:ascii="Times New Roman" w:hAnsi="Times New Roman" w:cs="Times New Roman"/>
          <w:iCs/>
          <w:sz w:val="26"/>
          <w:szCs w:val="26"/>
        </w:rPr>
        <w:t>факти</w:t>
      </w:r>
      <w:proofErr w:type="spellEnd"/>
      <w:r w:rsidRPr="008736C7">
        <w:rPr>
          <w:rFonts w:ascii="Times New Roman" w:hAnsi="Times New Roman" w:cs="Times New Roman"/>
          <w:iCs/>
          <w:sz w:val="26"/>
          <w:szCs w:val="26"/>
        </w:rPr>
        <w:t xml:space="preserve">, </w:t>
      </w:r>
      <w:proofErr w:type="spellStart"/>
      <w:r w:rsidRPr="008736C7">
        <w:rPr>
          <w:rFonts w:ascii="Times New Roman" w:hAnsi="Times New Roman" w:cs="Times New Roman"/>
          <w:iCs/>
          <w:sz w:val="26"/>
          <w:szCs w:val="26"/>
        </w:rPr>
        <w:t>інтерпретувати</w:t>
      </w:r>
      <w:proofErr w:type="spellEnd"/>
      <w:r w:rsidRPr="008736C7">
        <w:rPr>
          <w:rFonts w:ascii="Times New Roman" w:hAnsi="Times New Roman" w:cs="Times New Roman"/>
          <w:iCs/>
          <w:sz w:val="26"/>
          <w:szCs w:val="26"/>
        </w:rPr>
        <w:t xml:space="preserve"> й </w:t>
      </w:r>
      <w:proofErr w:type="spellStart"/>
      <w:r w:rsidRPr="008736C7">
        <w:rPr>
          <w:rFonts w:ascii="Times New Roman" w:hAnsi="Times New Roman" w:cs="Times New Roman"/>
          <w:iCs/>
          <w:sz w:val="26"/>
          <w:szCs w:val="26"/>
        </w:rPr>
        <w:t>перекладати</w:t>
      </w:r>
      <w:proofErr w:type="spellEnd"/>
      <w:r w:rsidRPr="008736C7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8736C7">
        <w:rPr>
          <w:rFonts w:ascii="Times New Roman" w:hAnsi="Times New Roman" w:cs="Times New Roman"/>
          <w:iCs/>
          <w:sz w:val="26"/>
          <w:szCs w:val="26"/>
        </w:rPr>
        <w:t>тексти</w:t>
      </w:r>
      <w:proofErr w:type="spellEnd"/>
      <w:r w:rsidRPr="008736C7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proofErr w:type="gramStart"/>
      <w:r w:rsidRPr="008736C7">
        <w:rPr>
          <w:rFonts w:ascii="Times New Roman" w:hAnsi="Times New Roman" w:cs="Times New Roman"/>
          <w:iCs/>
          <w:sz w:val="26"/>
          <w:szCs w:val="26"/>
        </w:rPr>
        <w:t>р</w:t>
      </w:r>
      <w:proofErr w:type="gramEnd"/>
      <w:r w:rsidRPr="008736C7">
        <w:rPr>
          <w:rFonts w:ascii="Times New Roman" w:hAnsi="Times New Roman" w:cs="Times New Roman"/>
          <w:iCs/>
          <w:sz w:val="26"/>
          <w:szCs w:val="26"/>
        </w:rPr>
        <w:t>ізних</w:t>
      </w:r>
      <w:proofErr w:type="spellEnd"/>
      <w:r w:rsidRPr="008736C7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8736C7">
        <w:rPr>
          <w:rFonts w:ascii="Times New Roman" w:hAnsi="Times New Roman" w:cs="Times New Roman"/>
          <w:iCs/>
          <w:sz w:val="26"/>
          <w:szCs w:val="26"/>
        </w:rPr>
        <w:t>стилів</w:t>
      </w:r>
      <w:proofErr w:type="spellEnd"/>
      <w:r w:rsidRPr="008736C7">
        <w:rPr>
          <w:rFonts w:ascii="Times New Roman" w:hAnsi="Times New Roman" w:cs="Times New Roman"/>
          <w:iCs/>
          <w:sz w:val="26"/>
          <w:szCs w:val="26"/>
        </w:rPr>
        <w:t xml:space="preserve"> і </w:t>
      </w:r>
      <w:proofErr w:type="spellStart"/>
      <w:r w:rsidRPr="008736C7">
        <w:rPr>
          <w:rFonts w:ascii="Times New Roman" w:hAnsi="Times New Roman" w:cs="Times New Roman"/>
          <w:iCs/>
          <w:sz w:val="26"/>
          <w:szCs w:val="26"/>
        </w:rPr>
        <w:t>жанрів</w:t>
      </w:r>
      <w:proofErr w:type="spellEnd"/>
      <w:r w:rsidRPr="008736C7">
        <w:rPr>
          <w:rFonts w:ascii="Times New Roman" w:hAnsi="Times New Roman" w:cs="Times New Roman"/>
          <w:iCs/>
          <w:sz w:val="26"/>
          <w:szCs w:val="26"/>
        </w:rPr>
        <w:t xml:space="preserve">, з </w:t>
      </w:r>
      <w:proofErr w:type="spellStart"/>
      <w:r w:rsidRPr="008736C7">
        <w:rPr>
          <w:rFonts w:ascii="Times New Roman" w:hAnsi="Times New Roman" w:cs="Times New Roman"/>
          <w:iCs/>
          <w:sz w:val="26"/>
          <w:szCs w:val="26"/>
        </w:rPr>
        <w:t>різних</w:t>
      </w:r>
      <w:proofErr w:type="spellEnd"/>
      <w:r w:rsidRPr="008736C7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8736C7">
        <w:rPr>
          <w:rFonts w:ascii="Times New Roman" w:hAnsi="Times New Roman" w:cs="Times New Roman"/>
          <w:iCs/>
          <w:sz w:val="26"/>
          <w:szCs w:val="26"/>
        </w:rPr>
        <w:t>галузей</w:t>
      </w:r>
      <w:proofErr w:type="spellEnd"/>
      <w:r w:rsidRPr="008736C7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8736C7">
        <w:rPr>
          <w:rFonts w:ascii="Times New Roman" w:hAnsi="Times New Roman" w:cs="Times New Roman"/>
          <w:iCs/>
          <w:sz w:val="26"/>
          <w:szCs w:val="26"/>
        </w:rPr>
        <w:t>знань</w:t>
      </w:r>
      <w:proofErr w:type="spellEnd"/>
      <w:r w:rsidRPr="008736C7">
        <w:rPr>
          <w:rFonts w:ascii="Times New Roman" w:hAnsi="Times New Roman" w:cs="Times New Roman"/>
          <w:iCs/>
          <w:sz w:val="26"/>
          <w:szCs w:val="26"/>
        </w:rPr>
        <w:t>.</w:t>
      </w:r>
    </w:p>
    <w:p w:rsidR="002C5E55" w:rsidRPr="008736C7" w:rsidRDefault="002C5E55" w:rsidP="002C5E55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8736C7">
        <w:rPr>
          <w:rFonts w:ascii="Times New Roman" w:hAnsi="Times New Roman" w:cs="Times New Roman"/>
          <w:b/>
          <w:iCs/>
          <w:sz w:val="26"/>
          <w:szCs w:val="26"/>
          <w:lang w:val="uk-UA"/>
        </w:rPr>
        <w:t xml:space="preserve">РН-11. </w:t>
      </w:r>
      <w:r w:rsidRPr="008736C7">
        <w:rPr>
          <w:rFonts w:ascii="Times New Roman" w:hAnsi="Times New Roman" w:cs="Times New Roman"/>
          <w:iCs/>
          <w:sz w:val="26"/>
          <w:szCs w:val="26"/>
          <w:lang w:val="uk-UA"/>
        </w:rPr>
        <w:t>Здійснювати науковий аналіз мовного та мовленнєвого матеріалу, інтер</w:t>
      </w:r>
      <w:r w:rsidRPr="008736C7">
        <w:rPr>
          <w:rFonts w:ascii="Times New Roman" w:hAnsi="Times New Roman" w:cs="Times New Roman"/>
          <w:iCs/>
          <w:sz w:val="26"/>
          <w:szCs w:val="26"/>
          <w:lang w:val="uk-UA"/>
        </w:rPr>
        <w:softHyphen/>
        <w:t>претувати та структурувати його з урахуванням доцільних методологічних принципів, формулювати узагальнення на основі самостійно опрацьованих даних.</w:t>
      </w:r>
    </w:p>
    <w:p w:rsidR="008D57BA" w:rsidRDefault="008D57BA" w:rsidP="0062077E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066DD" w:rsidRDefault="00A066DD" w:rsidP="0062077E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F61E3" w:rsidRDefault="009A2485" w:rsidP="00B161F8">
      <w:pPr>
        <w:tabs>
          <w:tab w:val="left" w:pos="0"/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 xml:space="preserve">3. </w:t>
      </w:r>
      <w:r w:rsidR="00DF61E3" w:rsidRPr="009A248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Програма навчальної дисципліни</w:t>
      </w:r>
    </w:p>
    <w:p w:rsidR="00AA6B14" w:rsidRPr="00AA6B14" w:rsidRDefault="00AA6B14" w:rsidP="00AA6B14">
      <w:pPr>
        <w:tabs>
          <w:tab w:val="left" w:pos="284"/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A6B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Змістовий модуль 1.</w:t>
      </w:r>
    </w:p>
    <w:p w:rsidR="00AA6B14" w:rsidRPr="0062077E" w:rsidRDefault="00AA6B14" w:rsidP="00AA6B14">
      <w:pPr>
        <w:tabs>
          <w:tab w:val="left" w:pos="284"/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A6B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Переклад ділових листів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AA6B14" w:rsidRPr="0062077E" w:rsidRDefault="00AA6B14" w:rsidP="00AA6B14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207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Тема 1.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ермінологічні труднощі перекладу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ділових листів</w:t>
      </w:r>
    </w:p>
    <w:p w:rsidR="00AA6B14" w:rsidRPr="0062077E" w:rsidRDefault="00AA6B14" w:rsidP="00AA6B14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Тема </w:t>
      </w:r>
      <w:r w:rsidRPr="006207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 </w:t>
      </w:r>
      <w:r w:rsidRPr="00EA1B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Лексичні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труднощі  перекладу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ділових листів</w:t>
      </w:r>
    </w:p>
    <w:p w:rsidR="00AA6B14" w:rsidRDefault="00AA6B14" w:rsidP="00AA6B14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Тема </w:t>
      </w:r>
      <w:r w:rsidRPr="006207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Граматичні труднощі перекладу ділових листів</w:t>
      </w:r>
    </w:p>
    <w:p w:rsidR="00AA6B14" w:rsidRDefault="00AA6B14" w:rsidP="00AA6B14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Тема </w:t>
      </w:r>
      <w:r w:rsidRPr="006207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4.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Стилістичні труднощі перекладу ділових листів</w:t>
      </w:r>
    </w:p>
    <w:p w:rsidR="00AA6B14" w:rsidRPr="00AA6B14" w:rsidRDefault="00AA6B14" w:rsidP="00AA6B14">
      <w:pPr>
        <w:tabs>
          <w:tab w:val="left" w:pos="284"/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A6B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Змістовий модуль 2.</w:t>
      </w:r>
    </w:p>
    <w:p w:rsidR="00AA6B14" w:rsidRPr="00AA6B14" w:rsidRDefault="00AA6B14" w:rsidP="00AA6B14">
      <w:pPr>
        <w:tabs>
          <w:tab w:val="left" w:pos="284"/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A6B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Переклад патентів</w:t>
      </w:r>
    </w:p>
    <w:p w:rsidR="00AA6B14" w:rsidRDefault="00AA6B14" w:rsidP="00AA6B14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207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Тема 1.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ермінологічні труднощі перекладу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патентів</w:t>
      </w:r>
    </w:p>
    <w:p w:rsidR="00AA6B14" w:rsidRDefault="00AA6B14" w:rsidP="00AA6B14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Тема </w:t>
      </w:r>
      <w:r w:rsidRPr="006207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Лексичні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труднощі перекладу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патентів</w:t>
      </w:r>
    </w:p>
    <w:p w:rsidR="00AA6B14" w:rsidRDefault="00AA6B14" w:rsidP="00AA6B14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207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ма </w:t>
      </w:r>
      <w:r w:rsidRPr="006207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Граматичні труднощі перекладу патентів</w:t>
      </w:r>
    </w:p>
    <w:p w:rsidR="00AA6B14" w:rsidRDefault="00AA6B14" w:rsidP="00AA6B14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Тема </w:t>
      </w:r>
      <w:r w:rsidRPr="006207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4.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Стилістичні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труднощі перекладу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патентів</w:t>
      </w:r>
    </w:p>
    <w:p w:rsidR="00AA6B14" w:rsidRPr="00AA6B14" w:rsidRDefault="00AA6B14" w:rsidP="00AA6B14">
      <w:pPr>
        <w:tabs>
          <w:tab w:val="left" w:pos="284"/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A6B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Змістовий модуль 3.</w:t>
      </w:r>
    </w:p>
    <w:p w:rsidR="00AA6B14" w:rsidRPr="00AA6B14" w:rsidRDefault="00AA6B14" w:rsidP="00AA6B14">
      <w:pPr>
        <w:tabs>
          <w:tab w:val="left" w:pos="284"/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A6B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Переклад контрактів і угод</w:t>
      </w:r>
    </w:p>
    <w:p w:rsidR="00AA6B14" w:rsidRDefault="00AA6B14" w:rsidP="00AA6B14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Тема </w:t>
      </w:r>
      <w:r w:rsidRPr="006207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ермінологічні труднощі перекладу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контрактів і угод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AA6B14" w:rsidRPr="0062077E" w:rsidRDefault="00AA6B14" w:rsidP="00AA6B14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207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Тема 2.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Лексичні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труднощі  перекладу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контрактів і угод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AA6B14" w:rsidRPr="0062077E" w:rsidRDefault="00AA6B14" w:rsidP="00AA6B14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207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Тема 3.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Граматичні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труднощі перекладу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контрактів і угод</w:t>
      </w:r>
    </w:p>
    <w:p w:rsidR="00AA6B14" w:rsidRPr="0062077E" w:rsidRDefault="00AA6B14" w:rsidP="00AA6B14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207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Тема 4.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Стилістичні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труднощі перекладу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контрактів і угод</w:t>
      </w:r>
    </w:p>
    <w:p w:rsidR="00AA6B14" w:rsidRPr="00AA6B14" w:rsidRDefault="00AA6B14" w:rsidP="00AA6B14">
      <w:pPr>
        <w:tabs>
          <w:tab w:val="left" w:pos="284"/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A6B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Змістовий модуль 4.</w:t>
      </w:r>
    </w:p>
    <w:p w:rsidR="00AA6B14" w:rsidRPr="00AA6B14" w:rsidRDefault="00AA6B14" w:rsidP="00AA6B14">
      <w:pPr>
        <w:tabs>
          <w:tab w:val="left" w:pos="284"/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A6B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Переклад комерційної документації</w:t>
      </w:r>
    </w:p>
    <w:p w:rsidR="00AA6B14" w:rsidRDefault="00AA6B14" w:rsidP="00AA6B14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Тема </w:t>
      </w:r>
      <w:r w:rsidRPr="006207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1.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ермінологічні труднощі перекладу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комерційної документації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AA6B14" w:rsidRPr="0062077E" w:rsidRDefault="00AA6B14" w:rsidP="00AA6B14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207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Тема 2.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Лексичні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труднощі  перекладу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комерційної документації</w:t>
      </w:r>
    </w:p>
    <w:p w:rsidR="00AA6B14" w:rsidRPr="0062077E" w:rsidRDefault="00AA6B14" w:rsidP="00AA6B14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207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Тема 3.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Граматичні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труднощі  перекладу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комерційної документації</w:t>
      </w:r>
    </w:p>
    <w:p w:rsidR="00AA6B14" w:rsidRPr="0062077E" w:rsidRDefault="00AA6B14" w:rsidP="00AA6B14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207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Тема 4.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Стилістичні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труднощі перекладу</w:t>
      </w:r>
      <w:r w:rsidRPr="006207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комерційної документації</w:t>
      </w:r>
    </w:p>
    <w:p w:rsidR="008D57BA" w:rsidRDefault="008D57BA" w:rsidP="00B065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1725F2" w:rsidRPr="008736C7" w:rsidRDefault="00DF61E3" w:rsidP="00AA6B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3BF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4. Структура навчальної дисципліни</w:t>
      </w:r>
    </w:p>
    <w:tbl>
      <w:tblPr>
        <w:tblW w:w="4791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2"/>
        <w:gridCol w:w="574"/>
        <w:gridCol w:w="425"/>
        <w:gridCol w:w="859"/>
        <w:gridCol w:w="565"/>
        <w:gridCol w:w="567"/>
        <w:gridCol w:w="998"/>
        <w:gridCol w:w="556"/>
        <w:gridCol w:w="425"/>
        <w:gridCol w:w="713"/>
        <w:gridCol w:w="569"/>
        <w:gridCol w:w="565"/>
        <w:gridCol w:w="12"/>
        <w:gridCol w:w="903"/>
      </w:tblGrid>
      <w:tr w:rsidR="00AA6B14" w:rsidRPr="007F395D" w:rsidTr="009D119D">
        <w:trPr>
          <w:cantSplit/>
        </w:trPr>
        <w:tc>
          <w:tcPr>
            <w:tcW w:w="1020" w:type="pct"/>
            <w:vMerge w:val="restart"/>
          </w:tcPr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Назви змістових модулів і тем</w:t>
            </w:r>
          </w:p>
        </w:tc>
        <w:tc>
          <w:tcPr>
            <w:tcW w:w="3980" w:type="pct"/>
            <w:gridSpan w:val="13"/>
          </w:tcPr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Кількість годин</w:t>
            </w:r>
          </w:p>
        </w:tc>
      </w:tr>
      <w:tr w:rsidR="00AA6B14" w:rsidRPr="007F395D" w:rsidTr="00AA6B14">
        <w:trPr>
          <w:cantSplit/>
        </w:trPr>
        <w:tc>
          <w:tcPr>
            <w:tcW w:w="1020" w:type="pct"/>
            <w:vMerge/>
          </w:tcPr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053" w:type="pct"/>
            <w:gridSpan w:val="6"/>
          </w:tcPr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Денна форма</w:t>
            </w:r>
          </w:p>
        </w:tc>
        <w:tc>
          <w:tcPr>
            <w:tcW w:w="1927" w:type="pct"/>
            <w:gridSpan w:val="7"/>
          </w:tcPr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Заочна форма</w:t>
            </w:r>
          </w:p>
        </w:tc>
      </w:tr>
      <w:tr w:rsidR="00AA6B14" w:rsidRPr="007F395D" w:rsidTr="00AA6B14">
        <w:trPr>
          <w:cantSplit/>
        </w:trPr>
        <w:tc>
          <w:tcPr>
            <w:tcW w:w="1020" w:type="pct"/>
            <w:vMerge/>
          </w:tcPr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95" w:type="pct"/>
            <w:vMerge w:val="restart"/>
            <w:shd w:val="clear" w:color="auto" w:fill="auto"/>
          </w:tcPr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</w:t>
            </w:r>
          </w:p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</w:t>
            </w:r>
          </w:p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ь</w:t>
            </w:r>
          </w:p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</w:p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</w:t>
            </w:r>
          </w:p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о </w:t>
            </w:r>
          </w:p>
        </w:tc>
        <w:tc>
          <w:tcPr>
            <w:tcW w:w="1758" w:type="pct"/>
            <w:gridSpan w:val="5"/>
            <w:shd w:val="clear" w:color="auto" w:fill="auto"/>
          </w:tcPr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 тому числі</w:t>
            </w:r>
          </w:p>
        </w:tc>
        <w:tc>
          <w:tcPr>
            <w:tcW w:w="286" w:type="pct"/>
            <w:vMerge w:val="restart"/>
            <w:shd w:val="clear" w:color="auto" w:fill="auto"/>
          </w:tcPr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</w:t>
            </w:r>
          </w:p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</w:t>
            </w:r>
          </w:p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ь</w:t>
            </w:r>
          </w:p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</w:p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</w:t>
            </w:r>
          </w:p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о </w:t>
            </w:r>
          </w:p>
        </w:tc>
        <w:tc>
          <w:tcPr>
            <w:tcW w:w="1641" w:type="pct"/>
            <w:gridSpan w:val="6"/>
            <w:shd w:val="clear" w:color="auto" w:fill="auto"/>
          </w:tcPr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 тому числі</w:t>
            </w:r>
          </w:p>
        </w:tc>
      </w:tr>
      <w:tr w:rsidR="00AA6B14" w:rsidRPr="007F395D" w:rsidTr="00AA6B14">
        <w:trPr>
          <w:cantSplit/>
        </w:trPr>
        <w:tc>
          <w:tcPr>
            <w:tcW w:w="1020" w:type="pct"/>
            <w:vMerge/>
          </w:tcPr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95" w:type="pct"/>
            <w:vMerge/>
            <w:shd w:val="clear" w:color="auto" w:fill="auto"/>
          </w:tcPr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</w:t>
            </w:r>
          </w:p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</w:t>
            </w:r>
          </w:p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</w:t>
            </w:r>
          </w:p>
        </w:tc>
        <w:tc>
          <w:tcPr>
            <w:tcW w:w="442" w:type="pct"/>
          </w:tcPr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</w:t>
            </w:r>
            <w:proofErr w:type="spellEnd"/>
          </w:p>
        </w:tc>
        <w:tc>
          <w:tcPr>
            <w:tcW w:w="291" w:type="pct"/>
          </w:tcPr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</w:t>
            </w:r>
          </w:p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</w:p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</w:t>
            </w:r>
          </w:p>
        </w:tc>
        <w:tc>
          <w:tcPr>
            <w:tcW w:w="292" w:type="pct"/>
          </w:tcPr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</w:t>
            </w:r>
          </w:p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</w:t>
            </w:r>
          </w:p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</w:t>
            </w:r>
          </w:p>
        </w:tc>
        <w:tc>
          <w:tcPr>
            <w:tcW w:w="514" w:type="pct"/>
          </w:tcPr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с.р</w:t>
            </w:r>
            <w:proofErr w:type="spellEnd"/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86" w:type="pct"/>
            <w:vMerge/>
            <w:shd w:val="clear" w:color="auto" w:fill="auto"/>
          </w:tcPr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</w:t>
            </w:r>
          </w:p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ек</w:t>
            </w:r>
            <w:proofErr w:type="spellEnd"/>
          </w:p>
        </w:tc>
        <w:tc>
          <w:tcPr>
            <w:tcW w:w="367" w:type="pct"/>
          </w:tcPr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</w:t>
            </w:r>
            <w:proofErr w:type="spellEnd"/>
          </w:p>
        </w:tc>
        <w:tc>
          <w:tcPr>
            <w:tcW w:w="293" w:type="pct"/>
          </w:tcPr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</w:t>
            </w:r>
          </w:p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</w:p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</w:t>
            </w:r>
          </w:p>
        </w:tc>
        <w:tc>
          <w:tcPr>
            <w:tcW w:w="297" w:type="pct"/>
            <w:gridSpan w:val="2"/>
          </w:tcPr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</w:t>
            </w:r>
          </w:p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</w:t>
            </w:r>
          </w:p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</w:t>
            </w:r>
          </w:p>
        </w:tc>
        <w:tc>
          <w:tcPr>
            <w:tcW w:w="465" w:type="pct"/>
          </w:tcPr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с.р</w:t>
            </w:r>
            <w:proofErr w:type="spellEnd"/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</w:tr>
      <w:tr w:rsidR="00AA6B14" w:rsidRPr="007F395D" w:rsidTr="00AA6B14">
        <w:tc>
          <w:tcPr>
            <w:tcW w:w="1020" w:type="pct"/>
          </w:tcPr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295" w:type="pct"/>
            <w:shd w:val="clear" w:color="auto" w:fill="auto"/>
          </w:tcPr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19" w:type="pct"/>
            <w:shd w:val="clear" w:color="auto" w:fill="auto"/>
          </w:tcPr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442" w:type="pct"/>
          </w:tcPr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291" w:type="pct"/>
          </w:tcPr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292" w:type="pct"/>
          </w:tcPr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514" w:type="pct"/>
          </w:tcPr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286" w:type="pct"/>
            <w:shd w:val="clear" w:color="auto" w:fill="auto"/>
          </w:tcPr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219" w:type="pct"/>
            <w:shd w:val="clear" w:color="auto" w:fill="auto"/>
          </w:tcPr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367" w:type="pct"/>
          </w:tcPr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293" w:type="pct"/>
          </w:tcPr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11</w:t>
            </w:r>
          </w:p>
        </w:tc>
        <w:tc>
          <w:tcPr>
            <w:tcW w:w="297" w:type="pct"/>
            <w:gridSpan w:val="2"/>
          </w:tcPr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12</w:t>
            </w:r>
          </w:p>
        </w:tc>
        <w:tc>
          <w:tcPr>
            <w:tcW w:w="465" w:type="pct"/>
          </w:tcPr>
          <w:p w:rsidR="00AA6B14" w:rsidRPr="007F395D" w:rsidRDefault="00AA6B14" w:rsidP="009D119D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13</w:t>
            </w:r>
          </w:p>
        </w:tc>
      </w:tr>
      <w:tr w:rsidR="00AA6B14" w:rsidRPr="007F395D" w:rsidTr="009D119D">
        <w:trPr>
          <w:cantSplit/>
        </w:trPr>
        <w:tc>
          <w:tcPr>
            <w:tcW w:w="5000" w:type="pct"/>
            <w:gridSpan w:val="14"/>
          </w:tcPr>
          <w:p w:rsidR="00AA6B14" w:rsidRPr="007F395D" w:rsidRDefault="00AA6B14" w:rsidP="009D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Модуль 1</w:t>
            </w:r>
          </w:p>
        </w:tc>
      </w:tr>
      <w:tr w:rsidR="00AA6B14" w:rsidRPr="007F395D" w:rsidTr="009D119D">
        <w:trPr>
          <w:cantSplit/>
        </w:trPr>
        <w:tc>
          <w:tcPr>
            <w:tcW w:w="5000" w:type="pct"/>
            <w:gridSpan w:val="14"/>
          </w:tcPr>
          <w:p w:rsidR="00AA6B14" w:rsidRPr="007F395D" w:rsidRDefault="00AA6B14" w:rsidP="002C5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Змістовий модуль 1</w:t>
            </w: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 </w:t>
            </w:r>
            <w:r w:rsidRPr="00AA6B1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Переклад ділових листів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AA6B14" w:rsidRPr="007F395D" w:rsidTr="00AA6B14">
        <w:tc>
          <w:tcPr>
            <w:tcW w:w="1020" w:type="pct"/>
          </w:tcPr>
          <w:p w:rsidR="00AA6B14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Тема 1.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Термінологіч-</w:t>
            </w:r>
            <w:proofErr w:type="spellEnd"/>
          </w:p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ні труднощі перекладу ділових листів</w:t>
            </w:r>
          </w:p>
        </w:tc>
        <w:tc>
          <w:tcPr>
            <w:tcW w:w="295" w:type="pct"/>
            <w:shd w:val="clear" w:color="auto" w:fill="auto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42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291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92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14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286" w:type="pct"/>
            <w:shd w:val="clear" w:color="auto" w:fill="auto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67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1,5</w:t>
            </w:r>
          </w:p>
        </w:tc>
        <w:tc>
          <w:tcPr>
            <w:tcW w:w="293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97" w:type="pct"/>
            <w:gridSpan w:val="2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65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12</w:t>
            </w:r>
          </w:p>
        </w:tc>
      </w:tr>
      <w:tr w:rsidR="00AA6B14" w:rsidRPr="007F395D" w:rsidTr="00AA6B14">
        <w:tc>
          <w:tcPr>
            <w:tcW w:w="1020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Тема 2.</w:t>
            </w: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Лексичні</w:t>
            </w:r>
            <w:r w:rsidRPr="006207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труднощі  перекладу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ділових листів</w:t>
            </w:r>
          </w:p>
        </w:tc>
        <w:tc>
          <w:tcPr>
            <w:tcW w:w="295" w:type="pct"/>
            <w:shd w:val="clear" w:color="auto" w:fill="auto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42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291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92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14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286" w:type="pct"/>
            <w:shd w:val="clear" w:color="auto" w:fill="auto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67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1,5</w:t>
            </w:r>
          </w:p>
        </w:tc>
        <w:tc>
          <w:tcPr>
            <w:tcW w:w="293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97" w:type="pct"/>
            <w:gridSpan w:val="2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65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12</w:t>
            </w:r>
          </w:p>
        </w:tc>
      </w:tr>
      <w:tr w:rsidR="00AA6B14" w:rsidRPr="007F395D" w:rsidTr="00AA6B14">
        <w:tc>
          <w:tcPr>
            <w:tcW w:w="1020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lastRenderedPageBreak/>
              <w:t xml:space="preserve">Тема 3.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Граматичні труднощі перекладу ділових листів</w:t>
            </w:r>
          </w:p>
        </w:tc>
        <w:tc>
          <w:tcPr>
            <w:tcW w:w="295" w:type="pct"/>
            <w:shd w:val="clear" w:color="auto" w:fill="auto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42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291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92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14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286" w:type="pct"/>
            <w:shd w:val="clear" w:color="auto" w:fill="auto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67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1,5</w:t>
            </w:r>
          </w:p>
        </w:tc>
        <w:tc>
          <w:tcPr>
            <w:tcW w:w="293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97" w:type="pct"/>
            <w:gridSpan w:val="2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65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12</w:t>
            </w:r>
          </w:p>
        </w:tc>
      </w:tr>
      <w:tr w:rsidR="00AA6B14" w:rsidRPr="007F395D" w:rsidTr="00AA6B14">
        <w:tc>
          <w:tcPr>
            <w:tcW w:w="1020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Тема 4.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Стилістичні труднощі перекладу ділових листів</w:t>
            </w:r>
          </w:p>
        </w:tc>
        <w:tc>
          <w:tcPr>
            <w:tcW w:w="295" w:type="pct"/>
            <w:shd w:val="clear" w:color="auto" w:fill="auto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42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4,5</w:t>
            </w:r>
          </w:p>
        </w:tc>
        <w:tc>
          <w:tcPr>
            <w:tcW w:w="291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92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14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9,75</w:t>
            </w:r>
          </w:p>
        </w:tc>
        <w:tc>
          <w:tcPr>
            <w:tcW w:w="286" w:type="pct"/>
            <w:shd w:val="clear" w:color="auto" w:fill="auto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67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0,5</w:t>
            </w:r>
          </w:p>
        </w:tc>
        <w:tc>
          <w:tcPr>
            <w:tcW w:w="293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97" w:type="pct"/>
            <w:gridSpan w:val="2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65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15,25</w:t>
            </w:r>
          </w:p>
        </w:tc>
      </w:tr>
      <w:tr w:rsidR="00AA6B14" w:rsidRPr="007F395D" w:rsidTr="00AA6B14">
        <w:tc>
          <w:tcPr>
            <w:tcW w:w="1020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Разом за змістовим модулем 1</w:t>
            </w:r>
          </w:p>
        </w:tc>
        <w:tc>
          <w:tcPr>
            <w:tcW w:w="295" w:type="pct"/>
            <w:shd w:val="clear" w:color="auto" w:fill="auto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42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22, 5</w:t>
            </w:r>
          </w:p>
        </w:tc>
        <w:tc>
          <w:tcPr>
            <w:tcW w:w="291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92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14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33,75</w:t>
            </w:r>
          </w:p>
        </w:tc>
        <w:tc>
          <w:tcPr>
            <w:tcW w:w="286" w:type="pct"/>
            <w:shd w:val="clear" w:color="auto" w:fill="auto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67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293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97" w:type="pct"/>
            <w:gridSpan w:val="2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65" w:type="pct"/>
          </w:tcPr>
          <w:p w:rsidR="00AA6B14" w:rsidRPr="007F395D" w:rsidRDefault="00AA6B14" w:rsidP="009D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51,25</w:t>
            </w:r>
          </w:p>
        </w:tc>
      </w:tr>
      <w:tr w:rsidR="00AA6B14" w:rsidRPr="007F395D" w:rsidTr="009D119D">
        <w:trPr>
          <w:cantSplit/>
        </w:trPr>
        <w:tc>
          <w:tcPr>
            <w:tcW w:w="5000" w:type="pct"/>
            <w:gridSpan w:val="14"/>
          </w:tcPr>
          <w:p w:rsidR="00AA6B14" w:rsidRPr="007F395D" w:rsidRDefault="00AA6B14" w:rsidP="002C5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Змістовий модуль 2.</w:t>
            </w: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AA6B1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Переклад патентів</w:t>
            </w:r>
          </w:p>
        </w:tc>
      </w:tr>
      <w:tr w:rsidR="00AA6B14" w:rsidRPr="007F395D" w:rsidTr="00AA6B14">
        <w:tc>
          <w:tcPr>
            <w:tcW w:w="1020" w:type="pct"/>
          </w:tcPr>
          <w:p w:rsidR="00AA6B14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Тема</w:t>
            </w: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Термінологіч-</w:t>
            </w:r>
            <w:proofErr w:type="spellEnd"/>
          </w:p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ні труднощі перекладу патентів</w:t>
            </w:r>
          </w:p>
        </w:tc>
        <w:tc>
          <w:tcPr>
            <w:tcW w:w="295" w:type="pct"/>
            <w:shd w:val="clear" w:color="auto" w:fill="auto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42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291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92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14" w:type="pct"/>
          </w:tcPr>
          <w:p w:rsidR="00AA6B14" w:rsidRPr="007F395D" w:rsidRDefault="00AA6B14" w:rsidP="009D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286" w:type="pct"/>
            <w:shd w:val="clear" w:color="auto" w:fill="auto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67" w:type="pct"/>
          </w:tcPr>
          <w:p w:rsidR="00AA6B14" w:rsidRPr="007F395D" w:rsidRDefault="00AA6B14" w:rsidP="009D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1,5</w:t>
            </w:r>
          </w:p>
        </w:tc>
        <w:tc>
          <w:tcPr>
            <w:tcW w:w="293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91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1" w:type="pct"/>
            <w:gridSpan w:val="2"/>
          </w:tcPr>
          <w:p w:rsidR="00AA6B14" w:rsidRPr="007F395D" w:rsidRDefault="00AA6B14" w:rsidP="009D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12</w:t>
            </w:r>
          </w:p>
        </w:tc>
      </w:tr>
      <w:tr w:rsidR="00AA6B14" w:rsidRPr="007F395D" w:rsidTr="00AA6B14">
        <w:tc>
          <w:tcPr>
            <w:tcW w:w="1020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Тема 2.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Лексичні</w:t>
            </w:r>
            <w:r w:rsidRPr="006207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труднощі  перекладу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патентів</w:t>
            </w:r>
          </w:p>
        </w:tc>
        <w:tc>
          <w:tcPr>
            <w:tcW w:w="295" w:type="pct"/>
            <w:shd w:val="clear" w:color="auto" w:fill="auto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42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291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92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14" w:type="pct"/>
          </w:tcPr>
          <w:p w:rsidR="00AA6B14" w:rsidRPr="007F395D" w:rsidRDefault="00AA6B14" w:rsidP="009D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286" w:type="pct"/>
            <w:shd w:val="clear" w:color="auto" w:fill="auto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67" w:type="pct"/>
          </w:tcPr>
          <w:p w:rsidR="00AA6B14" w:rsidRPr="007F395D" w:rsidRDefault="00AA6B14" w:rsidP="009D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1,5</w:t>
            </w:r>
          </w:p>
        </w:tc>
        <w:tc>
          <w:tcPr>
            <w:tcW w:w="293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91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1" w:type="pct"/>
            <w:gridSpan w:val="2"/>
          </w:tcPr>
          <w:p w:rsidR="00AA6B14" w:rsidRPr="007F395D" w:rsidRDefault="00AA6B14" w:rsidP="009D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12</w:t>
            </w:r>
          </w:p>
        </w:tc>
      </w:tr>
      <w:tr w:rsidR="00AA6B14" w:rsidRPr="007F395D" w:rsidTr="00AA6B14">
        <w:tc>
          <w:tcPr>
            <w:tcW w:w="1020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Тема 3.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Граматичні труднощі перекладу патентів</w:t>
            </w:r>
          </w:p>
        </w:tc>
        <w:tc>
          <w:tcPr>
            <w:tcW w:w="295" w:type="pct"/>
            <w:shd w:val="clear" w:color="auto" w:fill="auto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42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291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92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14" w:type="pct"/>
          </w:tcPr>
          <w:p w:rsidR="00AA6B14" w:rsidRPr="007F395D" w:rsidRDefault="00AA6B14" w:rsidP="009D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286" w:type="pct"/>
            <w:shd w:val="clear" w:color="auto" w:fill="auto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67" w:type="pct"/>
          </w:tcPr>
          <w:p w:rsidR="00AA6B14" w:rsidRPr="007F395D" w:rsidRDefault="00AA6B14" w:rsidP="009D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1,5</w:t>
            </w:r>
          </w:p>
        </w:tc>
        <w:tc>
          <w:tcPr>
            <w:tcW w:w="293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91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1" w:type="pct"/>
            <w:gridSpan w:val="2"/>
          </w:tcPr>
          <w:p w:rsidR="00AA6B14" w:rsidRPr="007F395D" w:rsidRDefault="00AA6B14" w:rsidP="009D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12</w:t>
            </w:r>
          </w:p>
        </w:tc>
      </w:tr>
      <w:tr w:rsidR="00AA6B14" w:rsidRPr="007F395D" w:rsidTr="00AA6B14">
        <w:tc>
          <w:tcPr>
            <w:tcW w:w="1020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Тема 4.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Стилістичні труднощі перекладу патентів</w:t>
            </w:r>
          </w:p>
        </w:tc>
        <w:tc>
          <w:tcPr>
            <w:tcW w:w="295" w:type="pct"/>
            <w:shd w:val="clear" w:color="auto" w:fill="auto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42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4,5</w:t>
            </w:r>
          </w:p>
        </w:tc>
        <w:tc>
          <w:tcPr>
            <w:tcW w:w="291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92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14" w:type="pct"/>
          </w:tcPr>
          <w:p w:rsidR="00AA6B14" w:rsidRPr="007F395D" w:rsidRDefault="00AA6B14" w:rsidP="009D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9,75</w:t>
            </w:r>
          </w:p>
        </w:tc>
        <w:tc>
          <w:tcPr>
            <w:tcW w:w="286" w:type="pct"/>
            <w:shd w:val="clear" w:color="auto" w:fill="auto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67" w:type="pct"/>
          </w:tcPr>
          <w:p w:rsidR="00AA6B14" w:rsidRPr="007F395D" w:rsidRDefault="00AA6B14" w:rsidP="009D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0,5</w:t>
            </w:r>
          </w:p>
        </w:tc>
        <w:tc>
          <w:tcPr>
            <w:tcW w:w="293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91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1" w:type="pct"/>
            <w:gridSpan w:val="2"/>
          </w:tcPr>
          <w:p w:rsidR="00AA6B14" w:rsidRPr="007F395D" w:rsidRDefault="00AA6B14" w:rsidP="009D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15,25</w:t>
            </w:r>
          </w:p>
        </w:tc>
      </w:tr>
      <w:tr w:rsidR="00AA6B14" w:rsidRPr="007F395D" w:rsidTr="00AA6B14">
        <w:tc>
          <w:tcPr>
            <w:tcW w:w="1020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Разом за змістовим модулем 2</w:t>
            </w:r>
          </w:p>
        </w:tc>
        <w:tc>
          <w:tcPr>
            <w:tcW w:w="295" w:type="pct"/>
            <w:shd w:val="clear" w:color="auto" w:fill="auto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42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22,5</w:t>
            </w:r>
          </w:p>
        </w:tc>
        <w:tc>
          <w:tcPr>
            <w:tcW w:w="291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92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14" w:type="pct"/>
          </w:tcPr>
          <w:p w:rsidR="00AA6B14" w:rsidRPr="007F395D" w:rsidRDefault="00AA6B14" w:rsidP="009D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33,75</w:t>
            </w:r>
          </w:p>
        </w:tc>
        <w:tc>
          <w:tcPr>
            <w:tcW w:w="286" w:type="pct"/>
            <w:shd w:val="clear" w:color="auto" w:fill="auto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67" w:type="pct"/>
          </w:tcPr>
          <w:p w:rsidR="00AA6B14" w:rsidRPr="007F395D" w:rsidRDefault="00AA6B14" w:rsidP="009D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293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91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1" w:type="pct"/>
            <w:gridSpan w:val="2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51,25</w:t>
            </w:r>
          </w:p>
        </w:tc>
      </w:tr>
      <w:tr w:rsidR="00AA6B14" w:rsidRPr="007F395D" w:rsidTr="00AA6B14">
        <w:tc>
          <w:tcPr>
            <w:tcW w:w="1020" w:type="pct"/>
          </w:tcPr>
          <w:p w:rsidR="00AA6B14" w:rsidRPr="007F395D" w:rsidRDefault="00AA6B14" w:rsidP="009D119D">
            <w:pPr>
              <w:keepNext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Усього годин</w:t>
            </w:r>
          </w:p>
          <w:p w:rsidR="00AA6B14" w:rsidRPr="002C5E55" w:rsidRDefault="00AA6B14" w:rsidP="009D119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 w:rsidRPr="007F39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за модуль 1 </w:t>
            </w:r>
          </w:p>
        </w:tc>
        <w:tc>
          <w:tcPr>
            <w:tcW w:w="295" w:type="pct"/>
            <w:shd w:val="clear" w:color="auto" w:fill="auto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42" w:type="pct"/>
          </w:tcPr>
          <w:p w:rsidR="00AA6B14" w:rsidRPr="007F395D" w:rsidRDefault="00AA6B14" w:rsidP="009D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45</w:t>
            </w:r>
          </w:p>
        </w:tc>
        <w:tc>
          <w:tcPr>
            <w:tcW w:w="291" w:type="pct"/>
          </w:tcPr>
          <w:p w:rsidR="00AA6B14" w:rsidRPr="007F395D" w:rsidRDefault="00AA6B14" w:rsidP="009D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92" w:type="pct"/>
          </w:tcPr>
          <w:p w:rsidR="00AA6B14" w:rsidRPr="007F395D" w:rsidRDefault="00AA6B14" w:rsidP="009D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14" w:type="pct"/>
          </w:tcPr>
          <w:p w:rsidR="00AA6B14" w:rsidRPr="007F395D" w:rsidRDefault="00AA6B14" w:rsidP="009D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67,5</w:t>
            </w:r>
          </w:p>
        </w:tc>
        <w:tc>
          <w:tcPr>
            <w:tcW w:w="286" w:type="pct"/>
            <w:shd w:val="clear" w:color="auto" w:fill="auto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67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293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91" w:type="pct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1" w:type="pct"/>
            <w:gridSpan w:val="2"/>
          </w:tcPr>
          <w:p w:rsidR="00AA6B14" w:rsidRPr="007F395D" w:rsidRDefault="00AA6B14" w:rsidP="009D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3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102,5</w:t>
            </w:r>
          </w:p>
        </w:tc>
      </w:tr>
    </w:tbl>
    <w:p w:rsidR="003571F7" w:rsidRDefault="003571F7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2C5E55" w:rsidRDefault="002C5E55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2C5E55" w:rsidRDefault="002C5E55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tbl>
      <w:tblPr>
        <w:tblW w:w="4791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99"/>
        <w:gridCol w:w="571"/>
        <w:gridCol w:w="427"/>
        <w:gridCol w:w="849"/>
        <w:gridCol w:w="571"/>
        <w:gridCol w:w="571"/>
        <w:gridCol w:w="998"/>
        <w:gridCol w:w="577"/>
        <w:gridCol w:w="130"/>
        <w:gridCol w:w="297"/>
        <w:gridCol w:w="128"/>
        <w:gridCol w:w="589"/>
        <w:gridCol w:w="124"/>
        <w:gridCol w:w="439"/>
        <w:gridCol w:w="577"/>
        <w:gridCol w:w="866"/>
      </w:tblGrid>
      <w:tr w:rsidR="002C5E55" w:rsidRPr="00F63BF0" w:rsidTr="00F7026A">
        <w:trPr>
          <w:cantSplit/>
        </w:trPr>
        <w:tc>
          <w:tcPr>
            <w:tcW w:w="4973" w:type="pct"/>
            <w:gridSpan w:val="16"/>
          </w:tcPr>
          <w:p w:rsidR="002C5E55" w:rsidRPr="002C5E55" w:rsidRDefault="002C5E55" w:rsidP="00F7026A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Модуль 2</w:t>
            </w:r>
          </w:p>
        </w:tc>
      </w:tr>
      <w:tr w:rsidR="002C5E55" w:rsidRPr="00F63BF0" w:rsidTr="00F7026A">
        <w:trPr>
          <w:cantSplit/>
        </w:trPr>
        <w:tc>
          <w:tcPr>
            <w:tcW w:w="4973" w:type="pct"/>
            <w:gridSpan w:val="16"/>
          </w:tcPr>
          <w:p w:rsidR="002C5E55" w:rsidRPr="00AA6B14" w:rsidRDefault="002C5E55" w:rsidP="002C5E5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  <w:t>Змістовий модуль 1</w:t>
            </w: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. </w:t>
            </w:r>
            <w:r w:rsidRPr="00AA6B14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 w:eastAsia="ru-RU"/>
              </w:rPr>
              <w:t>Переклад контрактів і угод</w:t>
            </w:r>
          </w:p>
        </w:tc>
      </w:tr>
      <w:tr w:rsidR="002C5E55" w:rsidRPr="00F63BF0" w:rsidTr="00F7026A">
        <w:tc>
          <w:tcPr>
            <w:tcW w:w="1023" w:type="pct"/>
          </w:tcPr>
          <w:p w:rsidR="002C5E55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 xml:space="preserve">Тема 1.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Термінологіч-</w:t>
            </w:r>
            <w:proofErr w:type="spellEnd"/>
          </w:p>
          <w:p w:rsidR="002C5E55" w:rsidRPr="00F63BF0" w:rsidRDefault="002C5E55" w:rsidP="00F7026A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ні труднощі перекладу</w:t>
            </w:r>
            <w:r w:rsidRPr="006207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контрактів і угод</w:t>
            </w:r>
          </w:p>
        </w:tc>
        <w:tc>
          <w:tcPr>
            <w:tcW w:w="292" w:type="pct"/>
            <w:shd w:val="clear" w:color="auto" w:fill="auto"/>
          </w:tcPr>
          <w:p w:rsidR="002C5E55" w:rsidRPr="00F63BF0" w:rsidRDefault="002C5E55" w:rsidP="00F7026A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2C5E55" w:rsidRPr="00F63BF0" w:rsidRDefault="002C5E55" w:rsidP="00F7026A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35" w:type="pct"/>
          </w:tcPr>
          <w:p w:rsidR="002C5E55" w:rsidRPr="00F63BF0" w:rsidRDefault="002C5E55" w:rsidP="00F7026A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6</w:t>
            </w:r>
          </w:p>
        </w:tc>
        <w:tc>
          <w:tcPr>
            <w:tcW w:w="292" w:type="pct"/>
          </w:tcPr>
          <w:p w:rsidR="002C5E55" w:rsidRPr="00F63BF0" w:rsidRDefault="002C5E55" w:rsidP="00F7026A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2" w:type="pct"/>
          </w:tcPr>
          <w:p w:rsidR="002C5E55" w:rsidRPr="00F63BF0" w:rsidRDefault="002C5E55" w:rsidP="00F7026A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11" w:type="pct"/>
          </w:tcPr>
          <w:p w:rsidR="002C5E55" w:rsidRPr="00F63BF0" w:rsidRDefault="002C5E55" w:rsidP="00F7026A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8</w:t>
            </w:r>
          </w:p>
        </w:tc>
        <w:tc>
          <w:tcPr>
            <w:tcW w:w="295" w:type="pct"/>
            <w:shd w:val="clear" w:color="auto" w:fill="auto"/>
          </w:tcPr>
          <w:p w:rsidR="002C5E55" w:rsidRPr="00F63BF0" w:rsidRDefault="002C5E55" w:rsidP="00F7026A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19" w:type="pct"/>
            <w:gridSpan w:val="2"/>
            <w:shd w:val="clear" w:color="auto" w:fill="auto"/>
          </w:tcPr>
          <w:p w:rsidR="002C5E55" w:rsidRPr="00F63BF0" w:rsidRDefault="002C5E55" w:rsidP="00F7026A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67" w:type="pct"/>
            <w:gridSpan w:val="2"/>
          </w:tcPr>
          <w:p w:rsidR="002C5E55" w:rsidRPr="00F63BF0" w:rsidRDefault="002C5E55" w:rsidP="00F7026A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1,5</w:t>
            </w:r>
          </w:p>
        </w:tc>
        <w:tc>
          <w:tcPr>
            <w:tcW w:w="289" w:type="pct"/>
            <w:gridSpan w:val="2"/>
          </w:tcPr>
          <w:p w:rsidR="002C5E55" w:rsidRPr="00F63BF0" w:rsidRDefault="002C5E55" w:rsidP="00F7026A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5" w:type="pct"/>
          </w:tcPr>
          <w:p w:rsidR="002C5E55" w:rsidRPr="00F63BF0" w:rsidRDefault="002C5E55" w:rsidP="00F7026A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44" w:type="pct"/>
          </w:tcPr>
          <w:p w:rsidR="002C5E55" w:rsidRPr="00F63BF0" w:rsidRDefault="002C5E55" w:rsidP="00F7026A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12</w:t>
            </w:r>
          </w:p>
        </w:tc>
      </w:tr>
      <w:tr w:rsidR="002C5E55" w:rsidRPr="00F63BF0" w:rsidTr="00F7026A">
        <w:tc>
          <w:tcPr>
            <w:tcW w:w="1023" w:type="pct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lastRenderedPageBreak/>
              <w:t>Тема 2.</w:t>
            </w: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Лексичні</w:t>
            </w:r>
            <w:r w:rsidRPr="006207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труднощі  перекладу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контрактів і угод</w:t>
            </w:r>
          </w:p>
        </w:tc>
        <w:tc>
          <w:tcPr>
            <w:tcW w:w="292" w:type="pct"/>
            <w:shd w:val="clear" w:color="auto" w:fill="auto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35" w:type="pct"/>
          </w:tcPr>
          <w:p w:rsidR="002C5E55" w:rsidRPr="00F63BF0" w:rsidRDefault="002C5E55" w:rsidP="00F70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6</w:t>
            </w:r>
          </w:p>
        </w:tc>
        <w:tc>
          <w:tcPr>
            <w:tcW w:w="292" w:type="pct"/>
          </w:tcPr>
          <w:p w:rsidR="002C5E55" w:rsidRPr="00F63BF0" w:rsidRDefault="002C5E55" w:rsidP="00F70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2" w:type="pct"/>
          </w:tcPr>
          <w:p w:rsidR="002C5E55" w:rsidRPr="00F63BF0" w:rsidRDefault="002C5E55" w:rsidP="00F70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11" w:type="pct"/>
          </w:tcPr>
          <w:p w:rsidR="002C5E55" w:rsidRPr="00F63BF0" w:rsidRDefault="002C5E55" w:rsidP="00F70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8</w:t>
            </w:r>
          </w:p>
        </w:tc>
        <w:tc>
          <w:tcPr>
            <w:tcW w:w="295" w:type="pct"/>
            <w:shd w:val="clear" w:color="auto" w:fill="auto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19" w:type="pct"/>
            <w:gridSpan w:val="2"/>
            <w:shd w:val="clear" w:color="auto" w:fill="auto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67" w:type="pct"/>
            <w:gridSpan w:val="2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1,5</w:t>
            </w:r>
          </w:p>
        </w:tc>
        <w:tc>
          <w:tcPr>
            <w:tcW w:w="289" w:type="pct"/>
            <w:gridSpan w:val="2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5" w:type="pct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44" w:type="pct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12</w:t>
            </w:r>
          </w:p>
        </w:tc>
      </w:tr>
      <w:tr w:rsidR="002C5E55" w:rsidRPr="00F63BF0" w:rsidTr="00F7026A">
        <w:tc>
          <w:tcPr>
            <w:tcW w:w="1023" w:type="pct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 xml:space="preserve">Тема 3.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Граматичні труднощі перекладу контрактів і угод</w:t>
            </w:r>
          </w:p>
        </w:tc>
        <w:tc>
          <w:tcPr>
            <w:tcW w:w="292" w:type="pct"/>
            <w:shd w:val="clear" w:color="auto" w:fill="auto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35" w:type="pct"/>
          </w:tcPr>
          <w:p w:rsidR="002C5E55" w:rsidRPr="00F63BF0" w:rsidRDefault="002C5E55" w:rsidP="00F70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6</w:t>
            </w:r>
          </w:p>
        </w:tc>
        <w:tc>
          <w:tcPr>
            <w:tcW w:w="292" w:type="pct"/>
          </w:tcPr>
          <w:p w:rsidR="002C5E55" w:rsidRPr="00F63BF0" w:rsidRDefault="002C5E55" w:rsidP="00F70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2" w:type="pct"/>
          </w:tcPr>
          <w:p w:rsidR="002C5E55" w:rsidRPr="00F63BF0" w:rsidRDefault="002C5E55" w:rsidP="00F70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11" w:type="pct"/>
          </w:tcPr>
          <w:p w:rsidR="002C5E55" w:rsidRPr="00F63BF0" w:rsidRDefault="002C5E55" w:rsidP="00F70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8</w:t>
            </w:r>
          </w:p>
        </w:tc>
        <w:tc>
          <w:tcPr>
            <w:tcW w:w="295" w:type="pct"/>
            <w:shd w:val="clear" w:color="auto" w:fill="auto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19" w:type="pct"/>
            <w:gridSpan w:val="2"/>
            <w:shd w:val="clear" w:color="auto" w:fill="auto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67" w:type="pct"/>
            <w:gridSpan w:val="2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1,5</w:t>
            </w:r>
          </w:p>
        </w:tc>
        <w:tc>
          <w:tcPr>
            <w:tcW w:w="289" w:type="pct"/>
            <w:gridSpan w:val="2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5" w:type="pct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44" w:type="pct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12</w:t>
            </w:r>
          </w:p>
        </w:tc>
      </w:tr>
      <w:tr w:rsidR="002C5E55" w:rsidRPr="00F63BF0" w:rsidTr="00F7026A">
        <w:tc>
          <w:tcPr>
            <w:tcW w:w="1023" w:type="pct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 xml:space="preserve">Тема 4.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Стилістичні труднощі перекладу контрактів і угод</w:t>
            </w:r>
          </w:p>
        </w:tc>
        <w:tc>
          <w:tcPr>
            <w:tcW w:w="292" w:type="pct"/>
            <w:shd w:val="clear" w:color="auto" w:fill="auto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35" w:type="pct"/>
          </w:tcPr>
          <w:p w:rsidR="002C5E55" w:rsidRPr="00F63BF0" w:rsidRDefault="002C5E55" w:rsidP="00F70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4,5</w:t>
            </w:r>
          </w:p>
        </w:tc>
        <w:tc>
          <w:tcPr>
            <w:tcW w:w="292" w:type="pct"/>
          </w:tcPr>
          <w:p w:rsidR="002C5E55" w:rsidRPr="00F63BF0" w:rsidRDefault="002C5E55" w:rsidP="00F70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2" w:type="pct"/>
          </w:tcPr>
          <w:p w:rsidR="002C5E55" w:rsidRPr="00F63BF0" w:rsidRDefault="002C5E55" w:rsidP="00F70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11" w:type="pct"/>
          </w:tcPr>
          <w:p w:rsidR="002C5E55" w:rsidRPr="00F63BF0" w:rsidRDefault="002C5E55" w:rsidP="00F70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9,75</w:t>
            </w:r>
          </w:p>
        </w:tc>
        <w:tc>
          <w:tcPr>
            <w:tcW w:w="295" w:type="pct"/>
            <w:shd w:val="clear" w:color="auto" w:fill="auto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19" w:type="pct"/>
            <w:gridSpan w:val="2"/>
            <w:shd w:val="clear" w:color="auto" w:fill="auto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67" w:type="pct"/>
            <w:gridSpan w:val="2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0,5</w:t>
            </w:r>
          </w:p>
        </w:tc>
        <w:tc>
          <w:tcPr>
            <w:tcW w:w="289" w:type="pct"/>
            <w:gridSpan w:val="2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5" w:type="pct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44" w:type="pct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15,25</w:t>
            </w:r>
          </w:p>
        </w:tc>
      </w:tr>
      <w:tr w:rsidR="002C5E55" w:rsidRPr="00F63BF0" w:rsidTr="00F7026A">
        <w:tc>
          <w:tcPr>
            <w:tcW w:w="1023" w:type="pct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Разом за змістовим модулем 1</w:t>
            </w:r>
          </w:p>
        </w:tc>
        <w:tc>
          <w:tcPr>
            <w:tcW w:w="292" w:type="pct"/>
            <w:shd w:val="clear" w:color="auto" w:fill="auto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35" w:type="pct"/>
          </w:tcPr>
          <w:p w:rsidR="002C5E55" w:rsidRPr="00F63BF0" w:rsidRDefault="002C5E55" w:rsidP="00F70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22,5</w:t>
            </w:r>
          </w:p>
        </w:tc>
        <w:tc>
          <w:tcPr>
            <w:tcW w:w="292" w:type="pct"/>
          </w:tcPr>
          <w:p w:rsidR="002C5E55" w:rsidRPr="00F63BF0" w:rsidRDefault="002C5E55" w:rsidP="00F70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2" w:type="pct"/>
          </w:tcPr>
          <w:p w:rsidR="002C5E55" w:rsidRPr="00F63BF0" w:rsidRDefault="002C5E55" w:rsidP="00F70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11" w:type="pct"/>
          </w:tcPr>
          <w:p w:rsidR="002C5E55" w:rsidRPr="00F63BF0" w:rsidRDefault="002C5E55" w:rsidP="00F70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33,75</w:t>
            </w:r>
          </w:p>
        </w:tc>
        <w:tc>
          <w:tcPr>
            <w:tcW w:w="295" w:type="pct"/>
            <w:shd w:val="clear" w:color="auto" w:fill="auto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19" w:type="pct"/>
            <w:gridSpan w:val="2"/>
            <w:shd w:val="clear" w:color="auto" w:fill="auto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67" w:type="pct"/>
            <w:gridSpan w:val="2"/>
          </w:tcPr>
          <w:p w:rsidR="002C5E55" w:rsidRPr="00F63BF0" w:rsidRDefault="002C5E55" w:rsidP="00F70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5</w:t>
            </w:r>
          </w:p>
        </w:tc>
        <w:tc>
          <w:tcPr>
            <w:tcW w:w="289" w:type="pct"/>
            <w:gridSpan w:val="2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5" w:type="pct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44" w:type="pct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51,25</w:t>
            </w:r>
          </w:p>
        </w:tc>
      </w:tr>
      <w:tr w:rsidR="002C5E55" w:rsidRPr="00F63BF0" w:rsidTr="00F7026A">
        <w:trPr>
          <w:cantSplit/>
        </w:trPr>
        <w:tc>
          <w:tcPr>
            <w:tcW w:w="4973" w:type="pct"/>
            <w:gridSpan w:val="16"/>
          </w:tcPr>
          <w:p w:rsidR="002C5E55" w:rsidRPr="00AA6B14" w:rsidRDefault="002C5E55" w:rsidP="002C5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  <w:t>Змістовий модуль 2.</w:t>
            </w: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 </w:t>
            </w:r>
            <w:r w:rsidRPr="00AA6B14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 w:eastAsia="ru-RU"/>
              </w:rPr>
              <w:t>Переклад комерційної документації</w:t>
            </w:r>
          </w:p>
        </w:tc>
      </w:tr>
      <w:tr w:rsidR="002C5E55" w:rsidRPr="00F63BF0" w:rsidTr="00F7026A">
        <w:tc>
          <w:tcPr>
            <w:tcW w:w="1023" w:type="pct"/>
          </w:tcPr>
          <w:p w:rsidR="002C5E55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Тема</w:t>
            </w: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Термінологіч-</w:t>
            </w:r>
            <w:proofErr w:type="spellEnd"/>
          </w:p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ні труднощі перекладу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комерційної документації</w:t>
            </w:r>
          </w:p>
        </w:tc>
        <w:tc>
          <w:tcPr>
            <w:tcW w:w="292" w:type="pct"/>
            <w:shd w:val="clear" w:color="auto" w:fill="auto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35" w:type="pct"/>
          </w:tcPr>
          <w:p w:rsidR="002C5E55" w:rsidRPr="00F63BF0" w:rsidRDefault="002C5E55" w:rsidP="00F70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6</w:t>
            </w:r>
          </w:p>
        </w:tc>
        <w:tc>
          <w:tcPr>
            <w:tcW w:w="292" w:type="pct"/>
          </w:tcPr>
          <w:p w:rsidR="002C5E55" w:rsidRPr="00F63BF0" w:rsidRDefault="002C5E55" w:rsidP="00F70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2" w:type="pct"/>
          </w:tcPr>
          <w:p w:rsidR="002C5E55" w:rsidRPr="00F63BF0" w:rsidRDefault="002C5E55" w:rsidP="00F70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11" w:type="pct"/>
          </w:tcPr>
          <w:p w:rsidR="002C5E55" w:rsidRPr="00F63BF0" w:rsidRDefault="002C5E55" w:rsidP="00F70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8</w:t>
            </w:r>
          </w:p>
        </w:tc>
        <w:tc>
          <w:tcPr>
            <w:tcW w:w="362" w:type="pct"/>
            <w:gridSpan w:val="2"/>
            <w:shd w:val="clear" w:color="auto" w:fill="auto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18" w:type="pct"/>
            <w:gridSpan w:val="2"/>
            <w:shd w:val="clear" w:color="auto" w:fill="auto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65" w:type="pct"/>
            <w:gridSpan w:val="2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1,5</w:t>
            </w:r>
          </w:p>
        </w:tc>
        <w:tc>
          <w:tcPr>
            <w:tcW w:w="225" w:type="pct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5" w:type="pct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44" w:type="pct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12</w:t>
            </w:r>
          </w:p>
        </w:tc>
      </w:tr>
      <w:tr w:rsidR="002C5E55" w:rsidRPr="00F63BF0" w:rsidTr="00F7026A">
        <w:tc>
          <w:tcPr>
            <w:tcW w:w="1023" w:type="pct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 xml:space="preserve">Тема 2.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Лексичні</w:t>
            </w:r>
            <w:r w:rsidRPr="006207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труднощі  перекладу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комерційної документації</w:t>
            </w:r>
          </w:p>
        </w:tc>
        <w:tc>
          <w:tcPr>
            <w:tcW w:w="292" w:type="pct"/>
            <w:shd w:val="clear" w:color="auto" w:fill="auto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35" w:type="pct"/>
          </w:tcPr>
          <w:p w:rsidR="002C5E55" w:rsidRPr="00F63BF0" w:rsidRDefault="002C5E55" w:rsidP="00F70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6</w:t>
            </w:r>
          </w:p>
        </w:tc>
        <w:tc>
          <w:tcPr>
            <w:tcW w:w="292" w:type="pct"/>
          </w:tcPr>
          <w:p w:rsidR="002C5E55" w:rsidRPr="00F63BF0" w:rsidRDefault="002C5E55" w:rsidP="00F70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2" w:type="pct"/>
          </w:tcPr>
          <w:p w:rsidR="002C5E55" w:rsidRPr="00F63BF0" w:rsidRDefault="002C5E55" w:rsidP="00F70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11" w:type="pct"/>
          </w:tcPr>
          <w:p w:rsidR="002C5E55" w:rsidRPr="00F63BF0" w:rsidRDefault="002C5E55" w:rsidP="00F70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8</w:t>
            </w:r>
          </w:p>
        </w:tc>
        <w:tc>
          <w:tcPr>
            <w:tcW w:w="362" w:type="pct"/>
            <w:gridSpan w:val="2"/>
            <w:shd w:val="clear" w:color="auto" w:fill="auto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18" w:type="pct"/>
            <w:gridSpan w:val="2"/>
            <w:shd w:val="clear" w:color="auto" w:fill="auto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65" w:type="pct"/>
            <w:gridSpan w:val="2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1,5</w:t>
            </w:r>
          </w:p>
        </w:tc>
        <w:tc>
          <w:tcPr>
            <w:tcW w:w="225" w:type="pct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5" w:type="pct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44" w:type="pct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12</w:t>
            </w:r>
          </w:p>
        </w:tc>
      </w:tr>
      <w:tr w:rsidR="002C5E55" w:rsidRPr="00F63BF0" w:rsidTr="00F7026A">
        <w:tc>
          <w:tcPr>
            <w:tcW w:w="1023" w:type="pct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 xml:space="preserve">Тема 3.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Граматичні труднощі перекладу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комерційної документації</w:t>
            </w:r>
          </w:p>
        </w:tc>
        <w:tc>
          <w:tcPr>
            <w:tcW w:w="292" w:type="pct"/>
            <w:shd w:val="clear" w:color="auto" w:fill="auto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35" w:type="pct"/>
          </w:tcPr>
          <w:p w:rsidR="002C5E55" w:rsidRPr="00F63BF0" w:rsidRDefault="002C5E55" w:rsidP="00F70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6</w:t>
            </w:r>
          </w:p>
        </w:tc>
        <w:tc>
          <w:tcPr>
            <w:tcW w:w="292" w:type="pct"/>
          </w:tcPr>
          <w:p w:rsidR="002C5E55" w:rsidRPr="00F63BF0" w:rsidRDefault="002C5E55" w:rsidP="00F70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2" w:type="pct"/>
          </w:tcPr>
          <w:p w:rsidR="002C5E55" w:rsidRPr="00F63BF0" w:rsidRDefault="002C5E55" w:rsidP="00F70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11" w:type="pct"/>
          </w:tcPr>
          <w:p w:rsidR="002C5E55" w:rsidRPr="00F63BF0" w:rsidRDefault="002C5E55" w:rsidP="00F70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8</w:t>
            </w:r>
          </w:p>
        </w:tc>
        <w:tc>
          <w:tcPr>
            <w:tcW w:w="362" w:type="pct"/>
            <w:gridSpan w:val="2"/>
            <w:shd w:val="clear" w:color="auto" w:fill="auto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18" w:type="pct"/>
            <w:gridSpan w:val="2"/>
            <w:shd w:val="clear" w:color="auto" w:fill="auto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65" w:type="pct"/>
            <w:gridSpan w:val="2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1,5</w:t>
            </w:r>
          </w:p>
        </w:tc>
        <w:tc>
          <w:tcPr>
            <w:tcW w:w="225" w:type="pct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5" w:type="pct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44" w:type="pct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12</w:t>
            </w:r>
          </w:p>
        </w:tc>
      </w:tr>
      <w:tr w:rsidR="002C5E55" w:rsidRPr="00F63BF0" w:rsidTr="00F7026A">
        <w:tc>
          <w:tcPr>
            <w:tcW w:w="1023" w:type="pct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 xml:space="preserve">Тема 4.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Стилістичні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 xml:space="preserve">труднощі перекладу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комерційної документації</w:t>
            </w:r>
          </w:p>
        </w:tc>
        <w:tc>
          <w:tcPr>
            <w:tcW w:w="292" w:type="pct"/>
            <w:shd w:val="clear" w:color="auto" w:fill="auto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35" w:type="pct"/>
          </w:tcPr>
          <w:p w:rsidR="002C5E55" w:rsidRPr="00F63BF0" w:rsidRDefault="002C5E55" w:rsidP="00F70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4,5</w:t>
            </w:r>
          </w:p>
        </w:tc>
        <w:tc>
          <w:tcPr>
            <w:tcW w:w="292" w:type="pct"/>
          </w:tcPr>
          <w:p w:rsidR="002C5E55" w:rsidRPr="00F63BF0" w:rsidRDefault="002C5E55" w:rsidP="00F70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2" w:type="pct"/>
          </w:tcPr>
          <w:p w:rsidR="002C5E55" w:rsidRPr="00F63BF0" w:rsidRDefault="002C5E55" w:rsidP="00F70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11" w:type="pct"/>
          </w:tcPr>
          <w:p w:rsidR="002C5E55" w:rsidRPr="00F63BF0" w:rsidRDefault="002C5E55" w:rsidP="00F70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9,75</w:t>
            </w:r>
          </w:p>
        </w:tc>
        <w:tc>
          <w:tcPr>
            <w:tcW w:w="362" w:type="pct"/>
            <w:gridSpan w:val="2"/>
            <w:shd w:val="clear" w:color="auto" w:fill="auto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18" w:type="pct"/>
            <w:gridSpan w:val="2"/>
            <w:shd w:val="clear" w:color="auto" w:fill="auto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65" w:type="pct"/>
            <w:gridSpan w:val="2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0,5</w:t>
            </w:r>
          </w:p>
        </w:tc>
        <w:tc>
          <w:tcPr>
            <w:tcW w:w="225" w:type="pct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5" w:type="pct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44" w:type="pct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15,25</w:t>
            </w:r>
          </w:p>
        </w:tc>
      </w:tr>
      <w:tr w:rsidR="002C5E55" w:rsidRPr="00F63BF0" w:rsidTr="00F7026A">
        <w:tc>
          <w:tcPr>
            <w:tcW w:w="1023" w:type="pct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lastRenderedPageBreak/>
              <w:t>Разом за змістовим модулем 2</w:t>
            </w:r>
          </w:p>
        </w:tc>
        <w:tc>
          <w:tcPr>
            <w:tcW w:w="292" w:type="pct"/>
            <w:shd w:val="clear" w:color="auto" w:fill="auto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35" w:type="pct"/>
          </w:tcPr>
          <w:p w:rsidR="002C5E55" w:rsidRPr="00F63BF0" w:rsidRDefault="002C5E55" w:rsidP="00F70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22,5</w:t>
            </w:r>
          </w:p>
        </w:tc>
        <w:tc>
          <w:tcPr>
            <w:tcW w:w="292" w:type="pct"/>
          </w:tcPr>
          <w:p w:rsidR="002C5E55" w:rsidRPr="00F63BF0" w:rsidRDefault="002C5E55" w:rsidP="00F70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2" w:type="pct"/>
          </w:tcPr>
          <w:p w:rsidR="002C5E55" w:rsidRPr="00F63BF0" w:rsidRDefault="002C5E55" w:rsidP="00F70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11" w:type="pct"/>
          </w:tcPr>
          <w:p w:rsidR="002C5E55" w:rsidRPr="00F63BF0" w:rsidRDefault="002C5E55" w:rsidP="00F70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33,75</w:t>
            </w:r>
          </w:p>
        </w:tc>
        <w:tc>
          <w:tcPr>
            <w:tcW w:w="362" w:type="pct"/>
            <w:gridSpan w:val="2"/>
            <w:shd w:val="clear" w:color="auto" w:fill="auto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18" w:type="pct"/>
            <w:gridSpan w:val="2"/>
            <w:shd w:val="clear" w:color="auto" w:fill="auto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65" w:type="pct"/>
            <w:gridSpan w:val="2"/>
          </w:tcPr>
          <w:p w:rsidR="002C5E55" w:rsidRPr="00F63BF0" w:rsidRDefault="002C5E55" w:rsidP="00F70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5</w:t>
            </w:r>
          </w:p>
        </w:tc>
        <w:tc>
          <w:tcPr>
            <w:tcW w:w="225" w:type="pct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5" w:type="pct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44" w:type="pct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51,25</w:t>
            </w:r>
          </w:p>
        </w:tc>
      </w:tr>
      <w:tr w:rsidR="002C5E55" w:rsidRPr="00F63BF0" w:rsidTr="00F7026A">
        <w:tc>
          <w:tcPr>
            <w:tcW w:w="1023" w:type="pct"/>
          </w:tcPr>
          <w:p w:rsidR="002C5E55" w:rsidRDefault="002C5E55" w:rsidP="00F7026A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  <w:t xml:space="preserve">Усього годин </w:t>
            </w:r>
          </w:p>
          <w:p w:rsidR="002C5E55" w:rsidRPr="00F63BF0" w:rsidRDefault="002C5E55" w:rsidP="00F7026A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  <w:t xml:space="preserve">за модуль 2 </w:t>
            </w:r>
          </w:p>
        </w:tc>
        <w:tc>
          <w:tcPr>
            <w:tcW w:w="292" w:type="pct"/>
            <w:shd w:val="clear" w:color="auto" w:fill="auto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35" w:type="pct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45</w:t>
            </w:r>
          </w:p>
        </w:tc>
        <w:tc>
          <w:tcPr>
            <w:tcW w:w="292" w:type="pct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2" w:type="pct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11" w:type="pct"/>
          </w:tcPr>
          <w:p w:rsidR="002C5E55" w:rsidRPr="00F63BF0" w:rsidRDefault="002C5E55" w:rsidP="00F70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67,5</w:t>
            </w:r>
          </w:p>
        </w:tc>
        <w:tc>
          <w:tcPr>
            <w:tcW w:w="362" w:type="pct"/>
            <w:gridSpan w:val="2"/>
            <w:shd w:val="clear" w:color="auto" w:fill="auto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18" w:type="pct"/>
            <w:gridSpan w:val="2"/>
            <w:shd w:val="clear" w:color="auto" w:fill="auto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65" w:type="pct"/>
            <w:gridSpan w:val="2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10</w:t>
            </w:r>
          </w:p>
        </w:tc>
        <w:tc>
          <w:tcPr>
            <w:tcW w:w="225" w:type="pct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5" w:type="pct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44" w:type="pct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102,5</w:t>
            </w:r>
          </w:p>
        </w:tc>
      </w:tr>
      <w:tr w:rsidR="002C5E55" w:rsidRPr="00F63BF0" w:rsidTr="00F7026A">
        <w:tc>
          <w:tcPr>
            <w:tcW w:w="1023" w:type="pct"/>
          </w:tcPr>
          <w:p w:rsidR="002C5E55" w:rsidRPr="00F63BF0" w:rsidRDefault="002C5E55" w:rsidP="00F7026A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  <w:t>Усього за рік</w:t>
            </w:r>
          </w:p>
        </w:tc>
        <w:tc>
          <w:tcPr>
            <w:tcW w:w="292" w:type="pct"/>
            <w:shd w:val="clear" w:color="auto" w:fill="auto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35" w:type="pct"/>
          </w:tcPr>
          <w:p w:rsidR="002C5E55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90</w:t>
            </w:r>
          </w:p>
        </w:tc>
        <w:tc>
          <w:tcPr>
            <w:tcW w:w="292" w:type="pct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2" w:type="pct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11" w:type="pct"/>
          </w:tcPr>
          <w:p w:rsidR="002C5E55" w:rsidRDefault="002C5E55" w:rsidP="00F70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130</w:t>
            </w:r>
          </w:p>
        </w:tc>
        <w:tc>
          <w:tcPr>
            <w:tcW w:w="362" w:type="pct"/>
            <w:gridSpan w:val="2"/>
            <w:shd w:val="clear" w:color="auto" w:fill="auto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18" w:type="pct"/>
            <w:gridSpan w:val="2"/>
            <w:shd w:val="clear" w:color="auto" w:fill="auto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65" w:type="pct"/>
            <w:gridSpan w:val="2"/>
          </w:tcPr>
          <w:p w:rsidR="002C5E55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20</w:t>
            </w:r>
          </w:p>
        </w:tc>
        <w:tc>
          <w:tcPr>
            <w:tcW w:w="225" w:type="pct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95" w:type="pct"/>
          </w:tcPr>
          <w:p w:rsidR="002C5E55" w:rsidRPr="00F63BF0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444" w:type="pct"/>
          </w:tcPr>
          <w:p w:rsidR="002C5E55" w:rsidRDefault="002C5E55" w:rsidP="00F70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205</w:t>
            </w:r>
          </w:p>
        </w:tc>
      </w:tr>
    </w:tbl>
    <w:p w:rsidR="002C5E55" w:rsidRDefault="002C5E55" w:rsidP="002C5E55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2C5E55" w:rsidRDefault="002C5E55" w:rsidP="002C5E55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2C5E55" w:rsidRDefault="002C5E55" w:rsidP="002C5E55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2C5E55" w:rsidRDefault="002C5E55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55494D" w:rsidRDefault="0055494D" w:rsidP="0055494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5.</w:t>
      </w:r>
      <w:r w:rsidRPr="0055494D">
        <w:rPr>
          <w:rFonts w:ascii="Times New Roman" w:hAnsi="Times New Roman" w:cs="Times New Roman"/>
          <w:b/>
          <w:sz w:val="28"/>
          <w:szCs w:val="28"/>
          <w:lang w:val="uk-UA"/>
        </w:rPr>
        <w:t>Теми семінарських занять</w:t>
      </w:r>
    </w:p>
    <w:p w:rsidR="00B065C3" w:rsidRPr="00B065C3" w:rsidRDefault="00B065C3" w:rsidP="00B065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065C3">
        <w:rPr>
          <w:rFonts w:ascii="Times New Roman" w:hAnsi="Times New Roman" w:cs="Times New Roman"/>
          <w:sz w:val="28"/>
          <w:szCs w:val="28"/>
        </w:rPr>
        <w:t xml:space="preserve">Не </w:t>
      </w:r>
      <w:proofErr w:type="spellStart"/>
      <w:r w:rsidRPr="00B065C3">
        <w:rPr>
          <w:rFonts w:ascii="Times New Roman" w:hAnsi="Times New Roman" w:cs="Times New Roman"/>
          <w:sz w:val="28"/>
          <w:szCs w:val="28"/>
        </w:rPr>
        <w:t>передбачен</w:t>
      </w:r>
      <w:proofErr w:type="spellEnd"/>
      <w:r w:rsidRPr="00B065C3">
        <w:rPr>
          <w:rFonts w:ascii="Times New Roman" w:hAnsi="Times New Roman" w:cs="Times New Roman"/>
          <w:sz w:val="28"/>
          <w:szCs w:val="28"/>
          <w:lang w:val="uk-UA"/>
        </w:rPr>
        <w:t>і навчальним планом</w:t>
      </w:r>
    </w:p>
    <w:p w:rsidR="00B065C3" w:rsidRPr="001725F2" w:rsidRDefault="00B065C3" w:rsidP="0055494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65C3" w:rsidRDefault="00B065C3" w:rsidP="0055494D">
      <w:pPr>
        <w:ind w:left="7513" w:hanging="737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A6B14" w:rsidRPr="0055494D" w:rsidRDefault="0055494D" w:rsidP="00AA6B14">
      <w:pPr>
        <w:ind w:left="7513" w:hanging="737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494D">
        <w:rPr>
          <w:rFonts w:ascii="Times New Roman" w:hAnsi="Times New Roman" w:cs="Times New Roman"/>
          <w:b/>
          <w:sz w:val="28"/>
          <w:szCs w:val="28"/>
          <w:lang w:val="uk-UA"/>
        </w:rPr>
        <w:t>6. Теми практичних занять</w:t>
      </w: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7136"/>
        <w:gridCol w:w="1544"/>
      </w:tblGrid>
      <w:tr w:rsidR="00AA6B14" w:rsidRPr="0055494D" w:rsidTr="009D119D">
        <w:trPr>
          <w:trHeight w:val="68"/>
        </w:trPr>
        <w:tc>
          <w:tcPr>
            <w:tcW w:w="1101" w:type="dxa"/>
          </w:tcPr>
          <w:p w:rsidR="00AA6B14" w:rsidRPr="0055494D" w:rsidRDefault="00AA6B14" w:rsidP="009D11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AA6B14" w:rsidRPr="0055494D" w:rsidRDefault="00AA6B14" w:rsidP="009D11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з/п</w:t>
            </w:r>
          </w:p>
        </w:tc>
        <w:tc>
          <w:tcPr>
            <w:tcW w:w="7136" w:type="dxa"/>
          </w:tcPr>
          <w:p w:rsidR="00AA6B14" w:rsidRPr="0055494D" w:rsidRDefault="00AA6B14" w:rsidP="009D119D">
            <w:pPr>
              <w:ind w:left="7513" w:hanging="694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теми</w:t>
            </w:r>
          </w:p>
        </w:tc>
        <w:tc>
          <w:tcPr>
            <w:tcW w:w="1544" w:type="dxa"/>
          </w:tcPr>
          <w:p w:rsidR="00AA6B14" w:rsidRPr="0055494D" w:rsidRDefault="00AA6B14" w:rsidP="009D119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</w:t>
            </w:r>
          </w:p>
          <w:p w:rsidR="00AA6B14" w:rsidRPr="0055494D" w:rsidRDefault="00AA6B14" w:rsidP="009D119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годин</w:t>
            </w:r>
          </w:p>
        </w:tc>
      </w:tr>
      <w:tr w:rsidR="00AA6B14" w:rsidRPr="0055494D" w:rsidTr="009D119D">
        <w:tc>
          <w:tcPr>
            <w:tcW w:w="1101" w:type="dxa"/>
          </w:tcPr>
          <w:p w:rsidR="00AA6B14" w:rsidRPr="0055494D" w:rsidRDefault="00AA6B14" w:rsidP="009D11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7136" w:type="dxa"/>
          </w:tcPr>
          <w:p w:rsidR="00AA6B14" w:rsidRPr="0055494D" w:rsidRDefault="00AA6B14" w:rsidP="009D119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ермінологічні труднощі перекладу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ділових паперів</w:t>
            </w:r>
          </w:p>
        </w:tc>
        <w:tc>
          <w:tcPr>
            <w:tcW w:w="1544" w:type="dxa"/>
          </w:tcPr>
          <w:p w:rsidR="00AA6B14" w:rsidRPr="0055494D" w:rsidRDefault="00AA6B14" w:rsidP="009D119D">
            <w:pPr>
              <w:ind w:left="7513" w:hanging="694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AA6B14" w:rsidRPr="0055494D" w:rsidTr="009D119D">
        <w:tc>
          <w:tcPr>
            <w:tcW w:w="1101" w:type="dxa"/>
          </w:tcPr>
          <w:p w:rsidR="00AA6B14" w:rsidRPr="0055494D" w:rsidRDefault="00AA6B14" w:rsidP="009D11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7136" w:type="dxa"/>
          </w:tcPr>
          <w:p w:rsidR="00AA6B14" w:rsidRDefault="00AA6B14" w:rsidP="009D11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Лексичні труднощі перекладу ділових паперів</w:t>
            </w:r>
          </w:p>
        </w:tc>
        <w:tc>
          <w:tcPr>
            <w:tcW w:w="1544" w:type="dxa"/>
          </w:tcPr>
          <w:p w:rsidR="00AA6B14" w:rsidRDefault="00AA6B14" w:rsidP="009D119D">
            <w:pPr>
              <w:ind w:left="7513" w:hanging="694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AA6B14" w:rsidRPr="0055494D" w:rsidTr="009D119D">
        <w:tc>
          <w:tcPr>
            <w:tcW w:w="1101" w:type="dxa"/>
          </w:tcPr>
          <w:p w:rsidR="00AA6B14" w:rsidRPr="0055494D" w:rsidRDefault="00AA6B14" w:rsidP="009D11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7136" w:type="dxa"/>
          </w:tcPr>
          <w:p w:rsidR="00AA6B14" w:rsidRPr="0055494D" w:rsidRDefault="00AA6B14" w:rsidP="009D119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Граматичні труднощі  перекладу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ділових паперів</w:t>
            </w:r>
          </w:p>
        </w:tc>
        <w:tc>
          <w:tcPr>
            <w:tcW w:w="1544" w:type="dxa"/>
          </w:tcPr>
          <w:p w:rsidR="00AA6B14" w:rsidRPr="0055494D" w:rsidRDefault="00AA6B14" w:rsidP="009D119D">
            <w:pPr>
              <w:ind w:left="7513" w:hanging="694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AA6B14" w:rsidRPr="0055494D" w:rsidTr="009D119D">
        <w:tc>
          <w:tcPr>
            <w:tcW w:w="1101" w:type="dxa"/>
          </w:tcPr>
          <w:p w:rsidR="00AA6B14" w:rsidRPr="0055494D" w:rsidRDefault="00AA6B14" w:rsidP="009D11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7136" w:type="dxa"/>
          </w:tcPr>
          <w:p w:rsidR="00AA6B14" w:rsidRPr="0055494D" w:rsidRDefault="00AA6B14" w:rsidP="009D119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Стилістичні труднощі 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ділових паперів</w:t>
            </w:r>
          </w:p>
        </w:tc>
        <w:tc>
          <w:tcPr>
            <w:tcW w:w="1544" w:type="dxa"/>
          </w:tcPr>
          <w:p w:rsidR="00AA6B14" w:rsidRPr="0055494D" w:rsidRDefault="00AA6B14" w:rsidP="009D119D">
            <w:pPr>
              <w:ind w:left="7513" w:hanging="694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4,5</w:t>
            </w:r>
          </w:p>
        </w:tc>
      </w:tr>
      <w:tr w:rsidR="00AA6B14" w:rsidRPr="0055494D" w:rsidTr="009D119D">
        <w:tc>
          <w:tcPr>
            <w:tcW w:w="1101" w:type="dxa"/>
          </w:tcPr>
          <w:p w:rsidR="00AA6B14" w:rsidRPr="0055494D" w:rsidRDefault="00AA6B14" w:rsidP="009D11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7136" w:type="dxa"/>
          </w:tcPr>
          <w:p w:rsidR="00AA6B14" w:rsidRPr="0055494D" w:rsidRDefault="00AA6B14" w:rsidP="009D119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ермінологічні труднощі перекладу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патентів</w:t>
            </w:r>
          </w:p>
        </w:tc>
        <w:tc>
          <w:tcPr>
            <w:tcW w:w="1544" w:type="dxa"/>
          </w:tcPr>
          <w:p w:rsidR="00AA6B14" w:rsidRPr="0055494D" w:rsidRDefault="00AA6B14" w:rsidP="009D119D">
            <w:pPr>
              <w:ind w:left="7513" w:hanging="694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AA6B14" w:rsidRPr="0055494D" w:rsidTr="009D119D">
        <w:tc>
          <w:tcPr>
            <w:tcW w:w="1101" w:type="dxa"/>
          </w:tcPr>
          <w:p w:rsidR="00AA6B14" w:rsidRPr="0055494D" w:rsidRDefault="00AA6B14" w:rsidP="009D11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7136" w:type="dxa"/>
          </w:tcPr>
          <w:p w:rsidR="00AA6B14" w:rsidRPr="0055494D" w:rsidRDefault="00AA6B14" w:rsidP="009D119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Лексичні  труднощі перекладу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патентів</w:t>
            </w:r>
          </w:p>
        </w:tc>
        <w:tc>
          <w:tcPr>
            <w:tcW w:w="1544" w:type="dxa"/>
          </w:tcPr>
          <w:p w:rsidR="00AA6B14" w:rsidRPr="0055494D" w:rsidRDefault="00AA6B14" w:rsidP="009D119D">
            <w:pPr>
              <w:ind w:left="7513" w:hanging="694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AA6B14" w:rsidRPr="0055494D" w:rsidTr="009D119D">
        <w:tc>
          <w:tcPr>
            <w:tcW w:w="1101" w:type="dxa"/>
          </w:tcPr>
          <w:p w:rsidR="00AA6B14" w:rsidRPr="0055494D" w:rsidRDefault="00AA6B14" w:rsidP="009D11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7136" w:type="dxa"/>
          </w:tcPr>
          <w:p w:rsidR="00AA6B14" w:rsidRPr="0055494D" w:rsidRDefault="00AA6B14" w:rsidP="009D11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Граматичні труднощі  перекладу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патентів</w:t>
            </w:r>
          </w:p>
        </w:tc>
        <w:tc>
          <w:tcPr>
            <w:tcW w:w="1544" w:type="dxa"/>
          </w:tcPr>
          <w:p w:rsidR="00AA6B14" w:rsidRPr="0055494D" w:rsidRDefault="00AA6B14" w:rsidP="009D119D">
            <w:pPr>
              <w:ind w:left="7513" w:hanging="694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AA6B14" w:rsidRPr="0055494D" w:rsidTr="009D119D">
        <w:tc>
          <w:tcPr>
            <w:tcW w:w="1101" w:type="dxa"/>
          </w:tcPr>
          <w:p w:rsidR="00AA6B14" w:rsidRPr="0055494D" w:rsidRDefault="00AA6B14" w:rsidP="009D11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7136" w:type="dxa"/>
          </w:tcPr>
          <w:p w:rsidR="00AA6B14" w:rsidRPr="0055494D" w:rsidRDefault="00AA6B14" w:rsidP="009D11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Стилістичні труднощі  перекладу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патентів</w:t>
            </w:r>
          </w:p>
        </w:tc>
        <w:tc>
          <w:tcPr>
            <w:tcW w:w="1544" w:type="dxa"/>
          </w:tcPr>
          <w:p w:rsidR="00AA6B14" w:rsidRPr="0055494D" w:rsidRDefault="00AA6B14" w:rsidP="009D119D">
            <w:pPr>
              <w:ind w:left="7513" w:hanging="694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4,5</w:t>
            </w:r>
          </w:p>
        </w:tc>
      </w:tr>
      <w:tr w:rsidR="00AA6B14" w:rsidRPr="0055494D" w:rsidTr="009D119D">
        <w:tc>
          <w:tcPr>
            <w:tcW w:w="1101" w:type="dxa"/>
          </w:tcPr>
          <w:p w:rsidR="00AA6B14" w:rsidRPr="0055494D" w:rsidRDefault="00AA6B14" w:rsidP="009D11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7136" w:type="dxa"/>
          </w:tcPr>
          <w:p w:rsidR="00AA6B14" w:rsidRPr="0055494D" w:rsidRDefault="00AA6B14" w:rsidP="009D11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ермінологічні труднощі перекладу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контрактів і угод</w:t>
            </w:r>
          </w:p>
        </w:tc>
        <w:tc>
          <w:tcPr>
            <w:tcW w:w="1544" w:type="dxa"/>
          </w:tcPr>
          <w:p w:rsidR="00AA6B14" w:rsidRPr="0055494D" w:rsidRDefault="00AA6B14" w:rsidP="009D119D">
            <w:pPr>
              <w:ind w:left="7513" w:hanging="694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AA6B14" w:rsidRPr="0055494D" w:rsidTr="009D119D">
        <w:tc>
          <w:tcPr>
            <w:tcW w:w="1101" w:type="dxa"/>
          </w:tcPr>
          <w:p w:rsidR="00AA6B14" w:rsidRPr="0055494D" w:rsidRDefault="00AA6B14" w:rsidP="009D11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7136" w:type="dxa"/>
          </w:tcPr>
          <w:p w:rsidR="00AA6B14" w:rsidRPr="0055494D" w:rsidRDefault="00AA6B14" w:rsidP="009D11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Лексичні 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труднощі перекладу контрактів і угод</w:t>
            </w:r>
          </w:p>
        </w:tc>
        <w:tc>
          <w:tcPr>
            <w:tcW w:w="1544" w:type="dxa"/>
          </w:tcPr>
          <w:p w:rsidR="00AA6B14" w:rsidRPr="0055494D" w:rsidRDefault="00AA6B14" w:rsidP="009D119D">
            <w:pPr>
              <w:ind w:left="7513" w:hanging="694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AA6B14" w:rsidRPr="0055494D" w:rsidTr="009D119D">
        <w:tc>
          <w:tcPr>
            <w:tcW w:w="1101" w:type="dxa"/>
          </w:tcPr>
          <w:p w:rsidR="00AA6B14" w:rsidRPr="0055494D" w:rsidRDefault="00AA6B14" w:rsidP="009D11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7136" w:type="dxa"/>
          </w:tcPr>
          <w:p w:rsidR="00AA6B14" w:rsidRPr="0055494D" w:rsidRDefault="00AA6B14" w:rsidP="009D11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Граматичні труднощі  перекладу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контрактів і угод</w:t>
            </w:r>
          </w:p>
        </w:tc>
        <w:tc>
          <w:tcPr>
            <w:tcW w:w="1544" w:type="dxa"/>
          </w:tcPr>
          <w:p w:rsidR="00AA6B14" w:rsidRPr="0055494D" w:rsidRDefault="00AA6B14" w:rsidP="009D119D">
            <w:pPr>
              <w:ind w:left="7513" w:hanging="694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AA6B14" w:rsidRPr="0055494D" w:rsidTr="009D119D">
        <w:tc>
          <w:tcPr>
            <w:tcW w:w="1101" w:type="dxa"/>
          </w:tcPr>
          <w:p w:rsidR="00AA6B14" w:rsidRPr="0055494D" w:rsidRDefault="00AA6B14" w:rsidP="009D11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7136" w:type="dxa"/>
          </w:tcPr>
          <w:p w:rsidR="00AA6B14" w:rsidRPr="0055494D" w:rsidRDefault="00AA6B14" w:rsidP="009D11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Стилістичні труднощі  перекладу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контрактів і угод</w:t>
            </w:r>
          </w:p>
        </w:tc>
        <w:tc>
          <w:tcPr>
            <w:tcW w:w="1544" w:type="dxa"/>
          </w:tcPr>
          <w:p w:rsidR="00AA6B14" w:rsidRPr="0055494D" w:rsidRDefault="00AA6B14" w:rsidP="009D119D">
            <w:pPr>
              <w:ind w:left="7513" w:hanging="694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4,5</w:t>
            </w:r>
          </w:p>
        </w:tc>
      </w:tr>
      <w:tr w:rsidR="00AA6B14" w:rsidRPr="0055494D" w:rsidTr="009D119D">
        <w:tc>
          <w:tcPr>
            <w:tcW w:w="1101" w:type="dxa"/>
          </w:tcPr>
          <w:p w:rsidR="00AA6B14" w:rsidRPr="0055494D" w:rsidRDefault="00AA6B14" w:rsidP="009D11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7136" w:type="dxa"/>
          </w:tcPr>
          <w:p w:rsidR="00AA6B14" w:rsidRPr="0055494D" w:rsidRDefault="00AA6B14" w:rsidP="009D11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ермінологічні труднощі перекладу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комерційної документації</w:t>
            </w:r>
          </w:p>
        </w:tc>
        <w:tc>
          <w:tcPr>
            <w:tcW w:w="1544" w:type="dxa"/>
          </w:tcPr>
          <w:p w:rsidR="00AA6B14" w:rsidRPr="0055494D" w:rsidRDefault="00AA6B14" w:rsidP="009D119D">
            <w:pPr>
              <w:ind w:left="7513" w:hanging="694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AA6B14" w:rsidRPr="0055494D" w:rsidTr="009D119D">
        <w:tc>
          <w:tcPr>
            <w:tcW w:w="1101" w:type="dxa"/>
          </w:tcPr>
          <w:p w:rsidR="00AA6B14" w:rsidRPr="0055494D" w:rsidRDefault="00AA6B14" w:rsidP="009D11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7136" w:type="dxa"/>
          </w:tcPr>
          <w:p w:rsidR="00AA6B14" w:rsidRPr="0055494D" w:rsidRDefault="00AA6B14" w:rsidP="009D11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Лексичні 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труднощі перекладу комерційної документації</w:t>
            </w:r>
          </w:p>
        </w:tc>
        <w:tc>
          <w:tcPr>
            <w:tcW w:w="1544" w:type="dxa"/>
          </w:tcPr>
          <w:p w:rsidR="00AA6B14" w:rsidRPr="0055494D" w:rsidRDefault="00AA6B14" w:rsidP="009D119D">
            <w:pPr>
              <w:ind w:left="7513" w:hanging="694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AA6B14" w:rsidRPr="0055494D" w:rsidTr="009D119D">
        <w:tc>
          <w:tcPr>
            <w:tcW w:w="1101" w:type="dxa"/>
          </w:tcPr>
          <w:p w:rsidR="00AA6B14" w:rsidRPr="0055494D" w:rsidRDefault="00AA6B14" w:rsidP="009D11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7136" w:type="dxa"/>
          </w:tcPr>
          <w:p w:rsidR="00AA6B14" w:rsidRPr="0055494D" w:rsidRDefault="00AA6B14" w:rsidP="009D11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Граматичні труднощі  перекладу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комерційної документації</w:t>
            </w:r>
          </w:p>
        </w:tc>
        <w:tc>
          <w:tcPr>
            <w:tcW w:w="1544" w:type="dxa"/>
          </w:tcPr>
          <w:p w:rsidR="00AA6B14" w:rsidRPr="0055494D" w:rsidRDefault="00AA6B14" w:rsidP="009D119D">
            <w:pPr>
              <w:ind w:left="7513" w:hanging="694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AA6B14" w:rsidRPr="0055494D" w:rsidTr="009D119D">
        <w:tc>
          <w:tcPr>
            <w:tcW w:w="1101" w:type="dxa"/>
          </w:tcPr>
          <w:p w:rsidR="00AA6B14" w:rsidRPr="0055494D" w:rsidRDefault="00AA6B14" w:rsidP="009D11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7136" w:type="dxa"/>
          </w:tcPr>
          <w:p w:rsidR="00AA6B14" w:rsidRPr="0055494D" w:rsidRDefault="00AA6B14" w:rsidP="009D11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Стилістичні труднощі  перекладу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комерційної документації</w:t>
            </w:r>
          </w:p>
        </w:tc>
        <w:tc>
          <w:tcPr>
            <w:tcW w:w="1544" w:type="dxa"/>
          </w:tcPr>
          <w:p w:rsidR="00AA6B14" w:rsidRPr="0055494D" w:rsidRDefault="00AA6B14" w:rsidP="009D119D">
            <w:pPr>
              <w:ind w:left="7513" w:hanging="694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4,5</w:t>
            </w:r>
          </w:p>
        </w:tc>
      </w:tr>
      <w:tr w:rsidR="00AA6B14" w:rsidRPr="0055494D" w:rsidTr="009D119D">
        <w:tc>
          <w:tcPr>
            <w:tcW w:w="1101" w:type="dxa"/>
          </w:tcPr>
          <w:p w:rsidR="00AA6B14" w:rsidRPr="0055494D" w:rsidRDefault="00AA6B14" w:rsidP="009D119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Усього</w:t>
            </w:r>
          </w:p>
        </w:tc>
        <w:tc>
          <w:tcPr>
            <w:tcW w:w="7136" w:type="dxa"/>
          </w:tcPr>
          <w:p w:rsidR="00AA6B14" w:rsidRPr="0055494D" w:rsidRDefault="00AA6B14" w:rsidP="009D11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44" w:type="dxa"/>
          </w:tcPr>
          <w:p w:rsidR="00AA6B14" w:rsidRPr="0055494D" w:rsidRDefault="00AA6B14" w:rsidP="009D11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90</w:t>
            </w:r>
          </w:p>
        </w:tc>
      </w:tr>
    </w:tbl>
    <w:p w:rsidR="00AA6B14" w:rsidRDefault="00AA6B14" w:rsidP="00AA6B14">
      <w:pPr>
        <w:ind w:left="7513" w:hanging="694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494D" w:rsidRDefault="0055494D" w:rsidP="00AA6B14">
      <w:pPr>
        <w:ind w:left="7513" w:hanging="737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494D">
        <w:rPr>
          <w:rFonts w:ascii="Times New Roman" w:hAnsi="Times New Roman" w:cs="Times New Roman"/>
          <w:b/>
          <w:sz w:val="28"/>
          <w:szCs w:val="28"/>
          <w:lang w:val="uk-UA"/>
        </w:rPr>
        <w:t>7. Теми лабораторних занять</w:t>
      </w:r>
    </w:p>
    <w:p w:rsidR="00B065C3" w:rsidRPr="00B065C3" w:rsidRDefault="00B065C3" w:rsidP="00B065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065C3">
        <w:rPr>
          <w:rFonts w:ascii="Times New Roman" w:hAnsi="Times New Roman" w:cs="Times New Roman"/>
          <w:sz w:val="28"/>
          <w:szCs w:val="28"/>
        </w:rPr>
        <w:t xml:space="preserve">Не </w:t>
      </w:r>
      <w:proofErr w:type="spellStart"/>
      <w:r w:rsidRPr="00B065C3">
        <w:rPr>
          <w:rFonts w:ascii="Times New Roman" w:hAnsi="Times New Roman" w:cs="Times New Roman"/>
          <w:sz w:val="28"/>
          <w:szCs w:val="28"/>
        </w:rPr>
        <w:t>передбачен</w:t>
      </w:r>
      <w:proofErr w:type="spellEnd"/>
      <w:r w:rsidRPr="00B065C3">
        <w:rPr>
          <w:rFonts w:ascii="Times New Roman" w:hAnsi="Times New Roman" w:cs="Times New Roman"/>
          <w:sz w:val="28"/>
          <w:szCs w:val="28"/>
          <w:lang w:val="uk-UA"/>
        </w:rPr>
        <w:t>і навчальним планом</w:t>
      </w:r>
    </w:p>
    <w:p w:rsidR="0055494D" w:rsidRDefault="0055494D" w:rsidP="0055494D">
      <w:pPr>
        <w:ind w:left="7513" w:hanging="737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A6B14" w:rsidRPr="0055494D" w:rsidRDefault="0055494D" w:rsidP="00AA6B14">
      <w:pPr>
        <w:ind w:left="7513" w:hanging="737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494D">
        <w:rPr>
          <w:rFonts w:ascii="Times New Roman" w:hAnsi="Times New Roman" w:cs="Times New Roman"/>
          <w:b/>
          <w:sz w:val="28"/>
          <w:szCs w:val="28"/>
          <w:lang w:val="uk-UA"/>
        </w:rPr>
        <w:t>8. Самостійна робота</w:t>
      </w: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513"/>
        <w:gridCol w:w="1559"/>
      </w:tblGrid>
      <w:tr w:rsidR="00AA6B14" w:rsidRPr="0055494D" w:rsidTr="009D119D">
        <w:tc>
          <w:tcPr>
            <w:tcW w:w="709" w:type="dxa"/>
            <w:shd w:val="clear" w:color="auto" w:fill="auto"/>
          </w:tcPr>
          <w:p w:rsidR="00AA6B14" w:rsidRPr="0055494D" w:rsidRDefault="00AA6B14" w:rsidP="009D119D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AA6B14" w:rsidRPr="0055494D" w:rsidRDefault="00AA6B14" w:rsidP="009D119D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з/п</w:t>
            </w:r>
          </w:p>
        </w:tc>
        <w:tc>
          <w:tcPr>
            <w:tcW w:w="7513" w:type="dxa"/>
            <w:shd w:val="clear" w:color="auto" w:fill="auto"/>
          </w:tcPr>
          <w:p w:rsidR="00AA6B14" w:rsidRPr="0055494D" w:rsidRDefault="00AA6B14" w:rsidP="009D119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теми</w:t>
            </w:r>
          </w:p>
        </w:tc>
        <w:tc>
          <w:tcPr>
            <w:tcW w:w="1559" w:type="dxa"/>
            <w:shd w:val="clear" w:color="auto" w:fill="auto"/>
          </w:tcPr>
          <w:p w:rsidR="00AA6B14" w:rsidRPr="0055494D" w:rsidRDefault="00AA6B14" w:rsidP="009D119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</w:t>
            </w:r>
          </w:p>
          <w:p w:rsidR="00AA6B14" w:rsidRPr="0055494D" w:rsidRDefault="00AA6B14" w:rsidP="009D119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годин</w:t>
            </w:r>
          </w:p>
        </w:tc>
      </w:tr>
      <w:tr w:rsidR="00AA6B14" w:rsidRPr="0055494D" w:rsidTr="009D119D">
        <w:tc>
          <w:tcPr>
            <w:tcW w:w="709" w:type="dxa"/>
            <w:shd w:val="clear" w:color="auto" w:fill="auto"/>
          </w:tcPr>
          <w:p w:rsidR="00AA6B14" w:rsidRPr="0055494D" w:rsidRDefault="00AA6B14" w:rsidP="009D119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513" w:type="dxa"/>
            <w:shd w:val="clear" w:color="auto" w:fill="auto"/>
          </w:tcPr>
          <w:p w:rsidR="00AA6B14" w:rsidRPr="0055494D" w:rsidRDefault="00AA6B14" w:rsidP="009D119D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Модуль 1</w:t>
            </w:r>
            <w:r w:rsidRPr="0055494D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. </w:t>
            </w:r>
            <w:r w:rsidRPr="001348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Переклад ділових листів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і патентів</w:t>
            </w:r>
          </w:p>
        </w:tc>
        <w:tc>
          <w:tcPr>
            <w:tcW w:w="1559" w:type="dxa"/>
            <w:shd w:val="clear" w:color="auto" w:fill="auto"/>
          </w:tcPr>
          <w:p w:rsidR="00AA6B14" w:rsidRPr="0055494D" w:rsidRDefault="00AA6B14" w:rsidP="009D119D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A6B14" w:rsidRPr="0055494D" w:rsidTr="009D119D">
        <w:tc>
          <w:tcPr>
            <w:tcW w:w="709" w:type="dxa"/>
            <w:shd w:val="clear" w:color="auto" w:fill="auto"/>
          </w:tcPr>
          <w:p w:rsidR="00AA6B14" w:rsidRPr="0055494D" w:rsidRDefault="00AA6B14" w:rsidP="009D11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AA6B14" w:rsidRPr="0055494D" w:rsidRDefault="00AA6B14" w:rsidP="009D119D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Визначення та аналіз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термінологі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чних труднощів перекладу  ділових листів</w:t>
            </w:r>
          </w:p>
        </w:tc>
        <w:tc>
          <w:tcPr>
            <w:tcW w:w="1559" w:type="dxa"/>
            <w:shd w:val="clear" w:color="auto" w:fill="auto"/>
          </w:tcPr>
          <w:p w:rsidR="00AA6B14" w:rsidRPr="0055494D" w:rsidRDefault="00AA6B14" w:rsidP="009D119D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AA6B14" w:rsidRPr="0055494D" w:rsidTr="009D119D">
        <w:tc>
          <w:tcPr>
            <w:tcW w:w="709" w:type="dxa"/>
            <w:shd w:val="clear" w:color="auto" w:fill="auto"/>
          </w:tcPr>
          <w:p w:rsidR="00AA6B14" w:rsidRPr="0055494D" w:rsidRDefault="00AA6B14" w:rsidP="009D11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7513" w:type="dxa"/>
            <w:shd w:val="clear" w:color="auto" w:fill="auto"/>
          </w:tcPr>
          <w:p w:rsidR="00AA6B14" w:rsidRPr="0055494D" w:rsidRDefault="00AA6B14" w:rsidP="009D119D">
            <w:pPr>
              <w:ind w:left="26" w:right="4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Визначення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та аналіз 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лекси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чних труднощів перекладу ділових листів </w:t>
            </w:r>
          </w:p>
        </w:tc>
        <w:tc>
          <w:tcPr>
            <w:tcW w:w="1559" w:type="dxa"/>
            <w:shd w:val="clear" w:color="auto" w:fill="auto"/>
          </w:tcPr>
          <w:p w:rsidR="00AA6B14" w:rsidRPr="0055494D" w:rsidRDefault="00AA6B14" w:rsidP="009D119D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A6B14" w:rsidRPr="0055494D" w:rsidRDefault="00AA6B14" w:rsidP="009D119D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AA6B14" w:rsidRPr="0055494D" w:rsidTr="009D119D">
        <w:tc>
          <w:tcPr>
            <w:tcW w:w="709" w:type="dxa"/>
            <w:shd w:val="clear" w:color="auto" w:fill="auto"/>
          </w:tcPr>
          <w:p w:rsidR="00AA6B14" w:rsidRPr="0055494D" w:rsidRDefault="00AA6B14" w:rsidP="009D11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7513" w:type="dxa"/>
            <w:shd w:val="clear" w:color="auto" w:fill="auto"/>
          </w:tcPr>
          <w:p w:rsidR="00AA6B14" w:rsidRPr="0055494D" w:rsidRDefault="00AA6B14" w:rsidP="009D119D">
            <w:pPr>
              <w:ind w:left="26" w:right="4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Визначення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 аналіз граматичних труднощів перекладу ділових листів</w:t>
            </w:r>
          </w:p>
        </w:tc>
        <w:tc>
          <w:tcPr>
            <w:tcW w:w="1559" w:type="dxa"/>
            <w:shd w:val="clear" w:color="auto" w:fill="auto"/>
          </w:tcPr>
          <w:p w:rsidR="00AA6B14" w:rsidRPr="0055494D" w:rsidRDefault="00AA6B14" w:rsidP="009D119D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AA6B14" w:rsidRPr="0055494D" w:rsidTr="009D119D">
        <w:tc>
          <w:tcPr>
            <w:tcW w:w="709" w:type="dxa"/>
            <w:shd w:val="clear" w:color="auto" w:fill="auto"/>
          </w:tcPr>
          <w:p w:rsidR="00AA6B14" w:rsidRPr="0055494D" w:rsidRDefault="00AA6B14" w:rsidP="009D119D">
            <w:pPr>
              <w:ind w:left="-26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7513" w:type="dxa"/>
            <w:shd w:val="clear" w:color="auto" w:fill="auto"/>
          </w:tcPr>
          <w:p w:rsidR="00AA6B14" w:rsidRPr="00B144AD" w:rsidRDefault="00AA6B14" w:rsidP="009D119D">
            <w:pPr>
              <w:ind w:left="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Визначення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та аналіз 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жанрових, стилістичних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композиційних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тематичних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особливостей англомовних, україномовних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ділових листів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Виявлення стилістичних труднощів їх перекладу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Написання ділових листів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різного тематичного спрямування</w:t>
            </w:r>
          </w:p>
        </w:tc>
        <w:tc>
          <w:tcPr>
            <w:tcW w:w="1559" w:type="dxa"/>
            <w:shd w:val="clear" w:color="auto" w:fill="auto"/>
          </w:tcPr>
          <w:p w:rsidR="00AA6B14" w:rsidRPr="0055494D" w:rsidRDefault="00AA6B14" w:rsidP="009D119D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9,75</w:t>
            </w:r>
          </w:p>
        </w:tc>
      </w:tr>
      <w:tr w:rsidR="00AA6B14" w:rsidRPr="0055494D" w:rsidTr="009D119D">
        <w:tc>
          <w:tcPr>
            <w:tcW w:w="709" w:type="dxa"/>
            <w:shd w:val="clear" w:color="auto" w:fill="auto"/>
          </w:tcPr>
          <w:p w:rsidR="00AA6B14" w:rsidRPr="0055494D" w:rsidRDefault="00AA6B14" w:rsidP="009D119D">
            <w:pPr>
              <w:ind w:left="-26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AA6B14" w:rsidRPr="0055494D" w:rsidRDefault="00AA6B14" w:rsidP="009D119D">
            <w:pPr>
              <w:ind w:left="44" w:right="31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Визначення та аналіз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термінологі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чних труднощів  патентів</w:t>
            </w:r>
          </w:p>
        </w:tc>
        <w:tc>
          <w:tcPr>
            <w:tcW w:w="1559" w:type="dxa"/>
            <w:shd w:val="clear" w:color="auto" w:fill="auto"/>
          </w:tcPr>
          <w:p w:rsidR="00AA6B14" w:rsidRPr="0055494D" w:rsidRDefault="00AA6B14" w:rsidP="009D119D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AA6B14" w:rsidRPr="0055494D" w:rsidTr="009D119D">
        <w:tc>
          <w:tcPr>
            <w:tcW w:w="709" w:type="dxa"/>
            <w:shd w:val="clear" w:color="auto" w:fill="auto"/>
          </w:tcPr>
          <w:p w:rsidR="00AA6B14" w:rsidRPr="0055494D" w:rsidRDefault="00AA6B14" w:rsidP="009D119D">
            <w:pPr>
              <w:ind w:left="-26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7513" w:type="dxa"/>
            <w:shd w:val="clear" w:color="auto" w:fill="auto"/>
          </w:tcPr>
          <w:p w:rsidR="00AA6B14" w:rsidRPr="0055494D" w:rsidRDefault="00AA6B14" w:rsidP="009D119D">
            <w:pPr>
              <w:ind w:left="44" w:right="31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Визначення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та аналіз 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лекси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чних труднощів патентів</w:t>
            </w:r>
          </w:p>
        </w:tc>
        <w:tc>
          <w:tcPr>
            <w:tcW w:w="1559" w:type="dxa"/>
            <w:shd w:val="clear" w:color="auto" w:fill="auto"/>
          </w:tcPr>
          <w:p w:rsidR="00AA6B14" w:rsidRPr="0055494D" w:rsidRDefault="00AA6B14" w:rsidP="009D119D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AA6B14" w:rsidRPr="0055494D" w:rsidTr="009D119D">
        <w:tc>
          <w:tcPr>
            <w:tcW w:w="709" w:type="dxa"/>
            <w:shd w:val="clear" w:color="auto" w:fill="auto"/>
          </w:tcPr>
          <w:p w:rsidR="00AA6B14" w:rsidRPr="0055494D" w:rsidRDefault="00AA6B14" w:rsidP="009D119D">
            <w:pPr>
              <w:ind w:left="-26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7513" w:type="dxa"/>
            <w:shd w:val="clear" w:color="auto" w:fill="auto"/>
          </w:tcPr>
          <w:p w:rsidR="00AA6B14" w:rsidRPr="0055494D" w:rsidRDefault="00AA6B14" w:rsidP="009D119D">
            <w:pPr>
              <w:ind w:left="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Визначення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 аналіз граматичних труднощів патентів</w:t>
            </w:r>
          </w:p>
        </w:tc>
        <w:tc>
          <w:tcPr>
            <w:tcW w:w="1559" w:type="dxa"/>
            <w:shd w:val="clear" w:color="auto" w:fill="auto"/>
          </w:tcPr>
          <w:p w:rsidR="00AA6B14" w:rsidRPr="0055494D" w:rsidRDefault="00AA6B14" w:rsidP="009D119D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AA6B14" w:rsidRPr="0055494D" w:rsidTr="009D119D">
        <w:tc>
          <w:tcPr>
            <w:tcW w:w="709" w:type="dxa"/>
            <w:shd w:val="clear" w:color="auto" w:fill="auto"/>
          </w:tcPr>
          <w:p w:rsidR="00AA6B14" w:rsidRPr="0055494D" w:rsidRDefault="00AA6B14" w:rsidP="009D119D">
            <w:pPr>
              <w:ind w:left="-26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7513" w:type="dxa"/>
            <w:shd w:val="clear" w:color="auto" w:fill="auto"/>
          </w:tcPr>
          <w:p w:rsidR="00AA6B14" w:rsidRPr="0055494D" w:rsidRDefault="00AA6B14" w:rsidP="009D119D">
            <w:pPr>
              <w:ind w:left="44" w:right="31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Визначення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та аналіз 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жанрових, стилістичних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композиційних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тематичних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особливостей англомовних, україномовних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ділових листів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Виявлення стилістичних труднощів їх перекладу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AA6B14" w:rsidRPr="0055494D" w:rsidRDefault="00AA6B14" w:rsidP="009D119D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9,75</w:t>
            </w:r>
          </w:p>
        </w:tc>
      </w:tr>
      <w:tr w:rsidR="00AA6B14" w:rsidRPr="0055494D" w:rsidTr="009D119D">
        <w:trPr>
          <w:trHeight w:val="497"/>
        </w:trPr>
        <w:tc>
          <w:tcPr>
            <w:tcW w:w="709" w:type="dxa"/>
            <w:shd w:val="clear" w:color="auto" w:fill="auto"/>
          </w:tcPr>
          <w:p w:rsidR="00AA6B14" w:rsidRPr="0055494D" w:rsidRDefault="00AA6B14" w:rsidP="009D119D">
            <w:pPr>
              <w:ind w:left="-26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513" w:type="dxa"/>
            <w:shd w:val="clear" w:color="auto" w:fill="auto"/>
          </w:tcPr>
          <w:p w:rsidR="00AA6B14" w:rsidRPr="0055494D" w:rsidRDefault="00AA6B14" w:rsidP="009D119D">
            <w:pPr>
              <w:ind w:left="44" w:right="31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Разом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549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 1 модуль</w:t>
            </w:r>
          </w:p>
        </w:tc>
        <w:tc>
          <w:tcPr>
            <w:tcW w:w="1559" w:type="dxa"/>
            <w:shd w:val="clear" w:color="auto" w:fill="auto"/>
          </w:tcPr>
          <w:p w:rsidR="00AA6B14" w:rsidRPr="0055494D" w:rsidRDefault="00AA6B14" w:rsidP="009D119D">
            <w:pPr>
              <w:ind w:left="-247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67,5</w:t>
            </w:r>
          </w:p>
        </w:tc>
      </w:tr>
      <w:tr w:rsidR="00AA6B14" w:rsidRPr="0055494D" w:rsidTr="009D119D">
        <w:tc>
          <w:tcPr>
            <w:tcW w:w="709" w:type="dxa"/>
            <w:shd w:val="clear" w:color="auto" w:fill="auto"/>
          </w:tcPr>
          <w:p w:rsidR="00AA6B14" w:rsidRPr="0055494D" w:rsidRDefault="00AA6B14" w:rsidP="009D119D">
            <w:pPr>
              <w:ind w:left="-26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513" w:type="dxa"/>
            <w:shd w:val="clear" w:color="auto" w:fill="auto"/>
          </w:tcPr>
          <w:p w:rsidR="00AA6B14" w:rsidRPr="0055494D" w:rsidRDefault="00AA6B14" w:rsidP="009D119D">
            <w:pPr>
              <w:ind w:left="44" w:right="314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Модуль 2.</w:t>
            </w:r>
            <w:r w:rsidRPr="009B5BE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9B5B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Переклад контрактів, угод і комерційної документації</w:t>
            </w:r>
          </w:p>
        </w:tc>
        <w:tc>
          <w:tcPr>
            <w:tcW w:w="1559" w:type="dxa"/>
            <w:shd w:val="clear" w:color="auto" w:fill="auto"/>
          </w:tcPr>
          <w:p w:rsidR="00AA6B14" w:rsidRPr="0055494D" w:rsidRDefault="00AA6B14" w:rsidP="009D119D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A6B14" w:rsidRPr="0055494D" w:rsidTr="009D119D">
        <w:tc>
          <w:tcPr>
            <w:tcW w:w="709" w:type="dxa"/>
            <w:shd w:val="clear" w:color="auto" w:fill="auto"/>
          </w:tcPr>
          <w:p w:rsidR="00AA6B14" w:rsidRPr="0055494D" w:rsidRDefault="00AA6B14" w:rsidP="009D119D">
            <w:pPr>
              <w:ind w:left="-26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7513" w:type="dxa"/>
            <w:shd w:val="clear" w:color="auto" w:fill="auto"/>
          </w:tcPr>
          <w:p w:rsidR="00AA6B14" w:rsidRPr="0055494D" w:rsidRDefault="00AA6B14" w:rsidP="009D119D">
            <w:pPr>
              <w:ind w:left="44" w:right="31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Визначення та аналіз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термінологі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чних труднощів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перекладу  </w:t>
            </w:r>
            <w:r w:rsidRPr="00B144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контрактів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і угод</w:t>
            </w:r>
          </w:p>
        </w:tc>
        <w:tc>
          <w:tcPr>
            <w:tcW w:w="1559" w:type="dxa"/>
            <w:shd w:val="clear" w:color="auto" w:fill="auto"/>
          </w:tcPr>
          <w:p w:rsidR="00AA6B14" w:rsidRPr="0055494D" w:rsidRDefault="00AA6B14" w:rsidP="009D119D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8</w:t>
            </w:r>
          </w:p>
        </w:tc>
      </w:tr>
      <w:tr w:rsidR="00AA6B14" w:rsidRPr="0055494D" w:rsidTr="009D119D">
        <w:tc>
          <w:tcPr>
            <w:tcW w:w="709" w:type="dxa"/>
            <w:shd w:val="clear" w:color="auto" w:fill="auto"/>
          </w:tcPr>
          <w:p w:rsidR="00AA6B14" w:rsidRPr="0055494D" w:rsidRDefault="00AA6B14" w:rsidP="009D119D">
            <w:pPr>
              <w:ind w:left="-26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10</w:t>
            </w:r>
          </w:p>
        </w:tc>
        <w:tc>
          <w:tcPr>
            <w:tcW w:w="7513" w:type="dxa"/>
            <w:shd w:val="clear" w:color="auto" w:fill="auto"/>
          </w:tcPr>
          <w:p w:rsidR="00AA6B14" w:rsidRPr="0055494D" w:rsidRDefault="00AA6B14" w:rsidP="009D119D">
            <w:pPr>
              <w:ind w:left="44" w:right="31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Визначення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та аналіз 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лекси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чних труднощів </w:t>
            </w:r>
            <w:r w:rsidRPr="00B144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контрактів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і угод</w:t>
            </w:r>
          </w:p>
        </w:tc>
        <w:tc>
          <w:tcPr>
            <w:tcW w:w="1559" w:type="dxa"/>
            <w:shd w:val="clear" w:color="auto" w:fill="auto"/>
          </w:tcPr>
          <w:p w:rsidR="00AA6B14" w:rsidRPr="0055494D" w:rsidRDefault="00AA6B14" w:rsidP="009D119D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AA6B14" w:rsidRPr="0055494D" w:rsidTr="009D119D">
        <w:tc>
          <w:tcPr>
            <w:tcW w:w="709" w:type="dxa"/>
            <w:shd w:val="clear" w:color="auto" w:fill="auto"/>
          </w:tcPr>
          <w:p w:rsidR="00AA6B14" w:rsidRPr="0055494D" w:rsidRDefault="00AA6B14" w:rsidP="009D119D">
            <w:pPr>
              <w:ind w:left="-26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7513" w:type="dxa"/>
            <w:shd w:val="clear" w:color="auto" w:fill="auto"/>
          </w:tcPr>
          <w:p w:rsidR="00AA6B14" w:rsidRPr="0055494D" w:rsidRDefault="00AA6B14" w:rsidP="009D119D">
            <w:pPr>
              <w:ind w:left="44" w:right="31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Визначення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 аналіз граматичних труднощів перекладу контрактів і угод</w:t>
            </w:r>
          </w:p>
        </w:tc>
        <w:tc>
          <w:tcPr>
            <w:tcW w:w="1559" w:type="dxa"/>
            <w:shd w:val="clear" w:color="auto" w:fill="auto"/>
          </w:tcPr>
          <w:p w:rsidR="00AA6B14" w:rsidRPr="0055494D" w:rsidRDefault="00AA6B14" w:rsidP="009D119D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AA6B14" w:rsidRPr="0055494D" w:rsidTr="009D119D">
        <w:tc>
          <w:tcPr>
            <w:tcW w:w="709" w:type="dxa"/>
            <w:shd w:val="clear" w:color="auto" w:fill="auto"/>
          </w:tcPr>
          <w:p w:rsidR="00AA6B14" w:rsidRPr="0055494D" w:rsidRDefault="00AA6B14" w:rsidP="009D119D">
            <w:pPr>
              <w:ind w:left="-26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7513" w:type="dxa"/>
            <w:shd w:val="clear" w:color="auto" w:fill="auto"/>
          </w:tcPr>
          <w:p w:rsidR="00AA6B14" w:rsidRPr="0055494D" w:rsidRDefault="00AA6B14" w:rsidP="009D119D">
            <w:pPr>
              <w:ind w:left="44" w:right="31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Визначення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та аналіз 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жанрових, стилістичних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композиційних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тематичних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особливостей англомовних, україномовних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контрактів і угод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Виявлення стилістичних труднощів їх перекладу</w:t>
            </w:r>
          </w:p>
        </w:tc>
        <w:tc>
          <w:tcPr>
            <w:tcW w:w="1559" w:type="dxa"/>
            <w:shd w:val="clear" w:color="auto" w:fill="auto"/>
          </w:tcPr>
          <w:p w:rsidR="00AA6B14" w:rsidRPr="0055494D" w:rsidRDefault="00AA6B14" w:rsidP="009D119D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9,75</w:t>
            </w:r>
          </w:p>
        </w:tc>
      </w:tr>
      <w:tr w:rsidR="00AA6B14" w:rsidRPr="0055494D" w:rsidTr="009D119D">
        <w:tc>
          <w:tcPr>
            <w:tcW w:w="709" w:type="dxa"/>
            <w:shd w:val="clear" w:color="auto" w:fill="auto"/>
          </w:tcPr>
          <w:p w:rsidR="00AA6B14" w:rsidRPr="0055494D" w:rsidRDefault="00AA6B14" w:rsidP="009D119D">
            <w:pPr>
              <w:ind w:left="-26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7513" w:type="dxa"/>
            <w:shd w:val="clear" w:color="auto" w:fill="auto"/>
          </w:tcPr>
          <w:p w:rsidR="00AA6B14" w:rsidRPr="0055494D" w:rsidRDefault="00AA6B14" w:rsidP="009D119D">
            <w:pPr>
              <w:ind w:left="44" w:right="31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Визначення та аналіз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термінологі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чних труднощів перекладу  комерційної документації</w:t>
            </w:r>
          </w:p>
        </w:tc>
        <w:tc>
          <w:tcPr>
            <w:tcW w:w="1559" w:type="dxa"/>
            <w:shd w:val="clear" w:color="auto" w:fill="auto"/>
          </w:tcPr>
          <w:p w:rsidR="00AA6B14" w:rsidRPr="0055494D" w:rsidRDefault="00AA6B14" w:rsidP="009D119D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AA6B14" w:rsidRPr="0055494D" w:rsidTr="009D119D">
        <w:tc>
          <w:tcPr>
            <w:tcW w:w="709" w:type="dxa"/>
            <w:shd w:val="clear" w:color="auto" w:fill="auto"/>
          </w:tcPr>
          <w:p w:rsidR="00AA6B14" w:rsidRPr="0055494D" w:rsidRDefault="00AA6B14" w:rsidP="009D119D">
            <w:pPr>
              <w:ind w:left="-26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7513" w:type="dxa"/>
            <w:shd w:val="clear" w:color="auto" w:fill="auto"/>
          </w:tcPr>
          <w:p w:rsidR="00AA6B14" w:rsidRPr="0055494D" w:rsidRDefault="00AA6B14" w:rsidP="009D119D">
            <w:pPr>
              <w:ind w:left="44" w:right="31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Визначення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та аналіз 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лекси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чних труднощів перекладу комерційної документації</w:t>
            </w:r>
          </w:p>
        </w:tc>
        <w:tc>
          <w:tcPr>
            <w:tcW w:w="1559" w:type="dxa"/>
            <w:shd w:val="clear" w:color="auto" w:fill="auto"/>
          </w:tcPr>
          <w:p w:rsidR="00AA6B14" w:rsidRPr="0055494D" w:rsidRDefault="00AA6B14" w:rsidP="009D119D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AA6B14" w:rsidRPr="0055494D" w:rsidTr="009D119D">
        <w:tc>
          <w:tcPr>
            <w:tcW w:w="709" w:type="dxa"/>
            <w:shd w:val="clear" w:color="auto" w:fill="auto"/>
          </w:tcPr>
          <w:p w:rsidR="00AA6B14" w:rsidRPr="0055494D" w:rsidRDefault="00AA6B14" w:rsidP="009D119D">
            <w:pPr>
              <w:ind w:left="-26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7513" w:type="dxa"/>
            <w:shd w:val="clear" w:color="auto" w:fill="auto"/>
          </w:tcPr>
          <w:p w:rsidR="00AA6B14" w:rsidRPr="0055494D" w:rsidRDefault="00AA6B14" w:rsidP="009D119D">
            <w:pPr>
              <w:ind w:left="44" w:right="31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Визначення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 аналіз граматичних труднощів перекладу комерційної документації</w:t>
            </w:r>
          </w:p>
        </w:tc>
        <w:tc>
          <w:tcPr>
            <w:tcW w:w="1559" w:type="dxa"/>
            <w:shd w:val="clear" w:color="auto" w:fill="auto"/>
          </w:tcPr>
          <w:p w:rsidR="00AA6B14" w:rsidRPr="0055494D" w:rsidRDefault="00AA6B14" w:rsidP="009D119D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AA6B14" w:rsidRPr="0055494D" w:rsidTr="009D119D">
        <w:tc>
          <w:tcPr>
            <w:tcW w:w="709" w:type="dxa"/>
            <w:shd w:val="clear" w:color="auto" w:fill="auto"/>
          </w:tcPr>
          <w:p w:rsidR="00AA6B14" w:rsidRPr="0055494D" w:rsidRDefault="00AA6B14" w:rsidP="009D119D">
            <w:pPr>
              <w:ind w:left="-26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7513" w:type="dxa"/>
            <w:shd w:val="clear" w:color="auto" w:fill="auto"/>
          </w:tcPr>
          <w:p w:rsidR="00AA6B14" w:rsidRPr="0055494D" w:rsidRDefault="00AA6B14" w:rsidP="009D119D">
            <w:pPr>
              <w:ind w:left="44" w:right="31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Визначення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та аналіз 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жанрових, стилістичних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композиційних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тематичних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особливостей англомовних, україномовних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комерційної документації</w:t>
            </w:r>
            <w:r w:rsidRPr="00554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Виявлення стилістичних труднощів їх перекладу</w:t>
            </w:r>
          </w:p>
        </w:tc>
        <w:tc>
          <w:tcPr>
            <w:tcW w:w="1559" w:type="dxa"/>
            <w:shd w:val="clear" w:color="auto" w:fill="auto"/>
          </w:tcPr>
          <w:p w:rsidR="00AA6B14" w:rsidRPr="0055494D" w:rsidRDefault="00AA6B14" w:rsidP="009D119D">
            <w:pPr>
              <w:ind w:left="-24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9,75</w:t>
            </w:r>
          </w:p>
        </w:tc>
      </w:tr>
      <w:tr w:rsidR="00AA6B14" w:rsidRPr="0055494D" w:rsidTr="009D119D">
        <w:tc>
          <w:tcPr>
            <w:tcW w:w="709" w:type="dxa"/>
            <w:shd w:val="clear" w:color="auto" w:fill="auto"/>
          </w:tcPr>
          <w:p w:rsidR="00AA6B14" w:rsidRPr="0055494D" w:rsidRDefault="00AA6B14" w:rsidP="009D119D">
            <w:pPr>
              <w:ind w:left="-266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513" w:type="dxa"/>
            <w:shd w:val="clear" w:color="auto" w:fill="auto"/>
          </w:tcPr>
          <w:p w:rsidR="00AA6B14" w:rsidRPr="0055494D" w:rsidRDefault="00AA6B14" w:rsidP="009D119D">
            <w:pPr>
              <w:ind w:left="44" w:right="314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Разом за другий модуль </w:t>
            </w:r>
          </w:p>
        </w:tc>
        <w:tc>
          <w:tcPr>
            <w:tcW w:w="1559" w:type="dxa"/>
            <w:shd w:val="clear" w:color="auto" w:fill="auto"/>
          </w:tcPr>
          <w:p w:rsidR="00AA6B14" w:rsidRPr="0055494D" w:rsidRDefault="00AA6B14" w:rsidP="009D119D">
            <w:pPr>
              <w:ind w:left="-247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67,5</w:t>
            </w:r>
          </w:p>
        </w:tc>
      </w:tr>
      <w:tr w:rsidR="00AA6B14" w:rsidRPr="0055494D" w:rsidTr="009D119D">
        <w:tc>
          <w:tcPr>
            <w:tcW w:w="709" w:type="dxa"/>
            <w:shd w:val="clear" w:color="auto" w:fill="auto"/>
          </w:tcPr>
          <w:p w:rsidR="00AA6B14" w:rsidRPr="0055494D" w:rsidRDefault="00AA6B14" w:rsidP="009D119D">
            <w:pPr>
              <w:ind w:left="-266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513" w:type="dxa"/>
            <w:shd w:val="clear" w:color="auto" w:fill="auto"/>
          </w:tcPr>
          <w:p w:rsidR="00AA6B14" w:rsidRPr="0055494D" w:rsidRDefault="00AA6B14" w:rsidP="009D119D">
            <w:pPr>
              <w:ind w:left="44" w:right="314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Разом за перший та другий модуль</w:t>
            </w:r>
          </w:p>
        </w:tc>
        <w:tc>
          <w:tcPr>
            <w:tcW w:w="1559" w:type="dxa"/>
            <w:shd w:val="clear" w:color="auto" w:fill="auto"/>
          </w:tcPr>
          <w:p w:rsidR="00AA6B14" w:rsidRPr="0055494D" w:rsidRDefault="00AA6B14" w:rsidP="009D119D">
            <w:pPr>
              <w:ind w:left="-247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549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35</w:t>
            </w:r>
          </w:p>
        </w:tc>
      </w:tr>
    </w:tbl>
    <w:p w:rsidR="00AA6B14" w:rsidRDefault="00AA6B14" w:rsidP="00AA6B14">
      <w:pPr>
        <w:ind w:left="142" w:right="42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494D" w:rsidRDefault="0055494D" w:rsidP="00AA6B14">
      <w:pPr>
        <w:ind w:left="7513" w:hanging="737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494D">
        <w:rPr>
          <w:rFonts w:ascii="Times New Roman" w:hAnsi="Times New Roman" w:cs="Times New Roman"/>
          <w:b/>
          <w:sz w:val="28"/>
          <w:szCs w:val="28"/>
          <w:lang w:val="uk-UA"/>
        </w:rPr>
        <w:t>9. Індивідуальні завдання</w:t>
      </w:r>
    </w:p>
    <w:p w:rsidR="00B065C3" w:rsidRPr="00B065C3" w:rsidRDefault="00B065C3" w:rsidP="00B065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065C3">
        <w:rPr>
          <w:rFonts w:ascii="Times New Roman" w:hAnsi="Times New Roman" w:cs="Times New Roman"/>
          <w:sz w:val="28"/>
          <w:szCs w:val="28"/>
        </w:rPr>
        <w:t xml:space="preserve">Не </w:t>
      </w:r>
      <w:proofErr w:type="spellStart"/>
      <w:r w:rsidRPr="00B065C3">
        <w:rPr>
          <w:rFonts w:ascii="Times New Roman" w:hAnsi="Times New Roman" w:cs="Times New Roman"/>
          <w:sz w:val="28"/>
          <w:szCs w:val="28"/>
        </w:rPr>
        <w:t>передбачен</w:t>
      </w:r>
      <w:proofErr w:type="spellEnd"/>
      <w:r w:rsidRPr="00B065C3">
        <w:rPr>
          <w:rFonts w:ascii="Times New Roman" w:hAnsi="Times New Roman" w:cs="Times New Roman"/>
          <w:sz w:val="28"/>
          <w:szCs w:val="28"/>
          <w:lang w:val="uk-UA"/>
        </w:rPr>
        <w:t>і навчальним планом</w:t>
      </w:r>
    </w:p>
    <w:p w:rsidR="00B065C3" w:rsidRPr="0055494D" w:rsidRDefault="00B065C3" w:rsidP="0055494D">
      <w:pPr>
        <w:ind w:left="142" w:right="42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494D" w:rsidRDefault="0055494D" w:rsidP="0055494D">
      <w:pPr>
        <w:ind w:left="142" w:right="42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494D">
        <w:rPr>
          <w:rFonts w:ascii="Times New Roman" w:hAnsi="Times New Roman" w:cs="Times New Roman"/>
          <w:b/>
          <w:sz w:val="28"/>
          <w:szCs w:val="28"/>
          <w:lang w:val="uk-UA"/>
        </w:rPr>
        <w:t>10. Методи навчання</w:t>
      </w:r>
    </w:p>
    <w:p w:rsidR="00FA55A7" w:rsidRDefault="00B065C3" w:rsidP="008D57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65C3">
        <w:rPr>
          <w:rFonts w:ascii="Times New Roman" w:hAnsi="Times New Roman" w:cs="Times New Roman"/>
          <w:sz w:val="28"/>
          <w:szCs w:val="28"/>
          <w:lang w:val="uk-UA"/>
        </w:rPr>
        <w:t xml:space="preserve">Основними формами навчальної роботи при вивченні дисципліни є </w:t>
      </w:r>
      <w:r w:rsidR="00DD55DF">
        <w:rPr>
          <w:rFonts w:ascii="Times New Roman" w:hAnsi="Times New Roman" w:cs="Times New Roman"/>
          <w:sz w:val="28"/>
          <w:szCs w:val="28"/>
          <w:lang w:val="uk-UA"/>
        </w:rPr>
        <w:t xml:space="preserve">практичні заняття </w:t>
      </w:r>
      <w:r w:rsidRPr="00B065C3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DD55DF">
        <w:rPr>
          <w:rFonts w:ascii="Times New Roman" w:hAnsi="Times New Roman" w:cs="Times New Roman"/>
          <w:sz w:val="28"/>
          <w:szCs w:val="28"/>
          <w:lang w:val="uk-UA"/>
        </w:rPr>
        <w:t>самостійна робота</w:t>
      </w:r>
      <w:r w:rsidRPr="00B065C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D55DF">
        <w:rPr>
          <w:rFonts w:ascii="Times New Roman" w:hAnsi="Times New Roman" w:cs="Times New Roman"/>
          <w:sz w:val="28"/>
          <w:szCs w:val="28"/>
          <w:lang w:val="uk-UA"/>
        </w:rPr>
        <w:t xml:space="preserve">На практичних заняттях відбувається  засвоєння </w:t>
      </w:r>
      <w:r w:rsidRPr="00B065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55DF">
        <w:rPr>
          <w:rFonts w:ascii="Times New Roman" w:hAnsi="Times New Roman" w:cs="Times New Roman"/>
          <w:sz w:val="28"/>
          <w:szCs w:val="28"/>
          <w:lang w:val="uk-UA"/>
        </w:rPr>
        <w:t xml:space="preserve">та переклад найбільш вживаної термінології </w:t>
      </w:r>
      <w:r w:rsidR="00AA6B14">
        <w:rPr>
          <w:rFonts w:ascii="Times New Roman" w:hAnsi="Times New Roman" w:cs="Times New Roman"/>
          <w:sz w:val="28"/>
          <w:szCs w:val="28"/>
          <w:lang w:val="uk-UA"/>
        </w:rPr>
        <w:t xml:space="preserve">текстів ділової документації, </w:t>
      </w:r>
      <w:r w:rsidR="00DD55DF">
        <w:rPr>
          <w:rFonts w:ascii="Times New Roman" w:hAnsi="Times New Roman" w:cs="Times New Roman"/>
          <w:sz w:val="28"/>
          <w:szCs w:val="28"/>
          <w:lang w:val="uk-UA"/>
        </w:rPr>
        <w:t xml:space="preserve">визначаються термінологічні, лексичні та граматичні труднощі </w:t>
      </w:r>
      <w:r w:rsidR="00AA6B14">
        <w:rPr>
          <w:rFonts w:ascii="Times New Roman" w:hAnsi="Times New Roman" w:cs="Times New Roman"/>
          <w:sz w:val="28"/>
          <w:szCs w:val="28"/>
          <w:lang w:val="uk-UA"/>
        </w:rPr>
        <w:t xml:space="preserve">її </w:t>
      </w:r>
    </w:p>
    <w:p w:rsidR="00FA55A7" w:rsidRDefault="00FA55A7" w:rsidP="008D57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55A7" w:rsidRDefault="00FA55A7" w:rsidP="008D57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55A7" w:rsidRDefault="00FA55A7" w:rsidP="008D57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55A7" w:rsidRDefault="00FA55A7" w:rsidP="008D57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55A7" w:rsidRDefault="00FA55A7" w:rsidP="008D57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55A7" w:rsidRDefault="00FA55A7" w:rsidP="008D57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065C3" w:rsidRPr="00B065C3" w:rsidRDefault="00DD55DF" w:rsidP="00FA55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перекладу, з</w:t>
      </w:r>
      <w:r w:rsidRPr="00DD55DF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ясовуються </w:t>
      </w:r>
      <w:r w:rsidR="00AA6B14">
        <w:rPr>
          <w:rFonts w:ascii="Times New Roman" w:hAnsi="Times New Roman" w:cs="Times New Roman"/>
          <w:sz w:val="28"/>
          <w:szCs w:val="28"/>
          <w:lang w:val="uk-UA"/>
        </w:rPr>
        <w:t xml:space="preserve">її </w:t>
      </w:r>
      <w:r w:rsidRPr="0055494D">
        <w:rPr>
          <w:rFonts w:ascii="Times New Roman" w:hAnsi="Times New Roman" w:cs="Times New Roman"/>
          <w:sz w:val="28"/>
          <w:szCs w:val="28"/>
          <w:lang w:val="uk-UA"/>
        </w:rPr>
        <w:t>жанров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55494D">
        <w:rPr>
          <w:rFonts w:ascii="Times New Roman" w:hAnsi="Times New Roman" w:cs="Times New Roman"/>
          <w:sz w:val="28"/>
          <w:szCs w:val="28"/>
          <w:lang w:val="uk-UA"/>
        </w:rPr>
        <w:t>, стилістичн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55494D">
        <w:rPr>
          <w:rFonts w:ascii="Times New Roman" w:hAnsi="Times New Roman" w:cs="Times New Roman"/>
          <w:sz w:val="28"/>
          <w:szCs w:val="28"/>
          <w:lang w:val="uk-UA"/>
        </w:rPr>
        <w:t xml:space="preserve"> та композиційн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55494D">
        <w:rPr>
          <w:rFonts w:ascii="Times New Roman" w:hAnsi="Times New Roman" w:cs="Times New Roman"/>
          <w:sz w:val="28"/>
          <w:szCs w:val="28"/>
          <w:lang w:val="uk-UA"/>
        </w:rPr>
        <w:t xml:space="preserve"> особливост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D57BA">
        <w:rPr>
          <w:rFonts w:ascii="Times New Roman" w:hAnsi="Times New Roman" w:cs="Times New Roman"/>
          <w:sz w:val="28"/>
          <w:szCs w:val="28"/>
          <w:lang w:val="uk-UA"/>
        </w:rPr>
        <w:t>. На практичних заняттях концентрується увага на найбільш складних проблемах перекладу</w:t>
      </w:r>
      <w:r w:rsidR="00AA6B14">
        <w:rPr>
          <w:rFonts w:ascii="Times New Roman" w:hAnsi="Times New Roman" w:cs="Times New Roman"/>
          <w:sz w:val="28"/>
          <w:szCs w:val="28"/>
          <w:lang w:val="uk-UA"/>
        </w:rPr>
        <w:t xml:space="preserve"> ділової документації</w:t>
      </w:r>
      <w:r w:rsidR="008D57B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D57BA" w:rsidRPr="00B065C3">
        <w:rPr>
          <w:rFonts w:ascii="Times New Roman" w:hAnsi="Times New Roman" w:cs="Times New Roman"/>
          <w:sz w:val="28"/>
          <w:szCs w:val="28"/>
          <w:lang w:val="uk-UA"/>
        </w:rPr>
        <w:t xml:space="preserve">додаються рекомендації для самостійної роботи </w:t>
      </w:r>
      <w:r w:rsidR="008D57BA">
        <w:rPr>
          <w:rFonts w:ascii="Times New Roman" w:hAnsi="Times New Roman" w:cs="Times New Roman"/>
          <w:sz w:val="28"/>
          <w:szCs w:val="28"/>
          <w:lang w:val="uk-UA"/>
        </w:rPr>
        <w:t xml:space="preserve">задля </w:t>
      </w:r>
      <w:r w:rsidRPr="006D6740">
        <w:rPr>
          <w:rFonts w:ascii="Times New Roman" w:hAnsi="Times New Roman" w:cs="Times New Roman"/>
          <w:sz w:val="28"/>
          <w:szCs w:val="28"/>
          <w:lang w:val="uk-UA"/>
        </w:rPr>
        <w:t xml:space="preserve">формування у студентів фахової  компетенції </w:t>
      </w:r>
      <w:r w:rsidR="008D57BA">
        <w:rPr>
          <w:rFonts w:ascii="Times New Roman" w:hAnsi="Times New Roman" w:cs="Times New Roman"/>
          <w:sz w:val="28"/>
          <w:szCs w:val="28"/>
          <w:lang w:val="uk-UA"/>
        </w:rPr>
        <w:t xml:space="preserve">їх перекладу. </w:t>
      </w:r>
      <w:r w:rsidR="00B065C3" w:rsidRPr="00B065C3">
        <w:rPr>
          <w:rFonts w:ascii="Times New Roman" w:hAnsi="Times New Roman" w:cs="Times New Roman"/>
          <w:sz w:val="28"/>
          <w:szCs w:val="28"/>
          <w:lang w:val="uk-UA"/>
        </w:rPr>
        <w:t>Спосіб подання інформації студентам в процесі їх пізнавальної діяльності реалізується через певні дії та методи навчання:</w:t>
      </w:r>
    </w:p>
    <w:p w:rsidR="0055494D" w:rsidRPr="0055494D" w:rsidRDefault="0055494D" w:rsidP="0055494D">
      <w:pPr>
        <w:numPr>
          <w:ilvl w:val="0"/>
          <w:numId w:val="9"/>
        </w:numPr>
        <w:spacing w:after="0" w:line="240" w:lineRule="auto"/>
        <w:ind w:right="42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494D">
        <w:rPr>
          <w:rFonts w:ascii="Times New Roman" w:hAnsi="Times New Roman" w:cs="Times New Roman"/>
          <w:sz w:val="28"/>
          <w:szCs w:val="28"/>
        </w:rPr>
        <w:t>п</w:t>
      </w:r>
      <w:proofErr w:type="spellStart"/>
      <w:r w:rsidRPr="0055494D">
        <w:rPr>
          <w:rFonts w:ascii="Times New Roman" w:hAnsi="Times New Roman" w:cs="Times New Roman"/>
          <w:sz w:val="28"/>
          <w:szCs w:val="28"/>
          <w:lang w:val="uk-UA"/>
        </w:rPr>
        <w:t>ерекладацького</w:t>
      </w:r>
      <w:proofErr w:type="spellEnd"/>
      <w:r w:rsidRPr="0055494D">
        <w:rPr>
          <w:rFonts w:ascii="Times New Roman" w:hAnsi="Times New Roman" w:cs="Times New Roman"/>
          <w:sz w:val="28"/>
          <w:szCs w:val="28"/>
          <w:lang w:val="uk-UA"/>
        </w:rPr>
        <w:t xml:space="preserve"> аналізу</w:t>
      </w:r>
      <w:r w:rsidRPr="0055494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55494D" w:rsidRPr="0055494D" w:rsidRDefault="0055494D" w:rsidP="0055494D">
      <w:pPr>
        <w:numPr>
          <w:ilvl w:val="0"/>
          <w:numId w:val="9"/>
        </w:numPr>
        <w:spacing w:after="0" w:line="240" w:lineRule="auto"/>
        <w:ind w:right="423"/>
        <w:jc w:val="both"/>
        <w:rPr>
          <w:rFonts w:ascii="Times New Roman" w:hAnsi="Times New Roman" w:cs="Times New Roman"/>
          <w:sz w:val="28"/>
          <w:szCs w:val="28"/>
        </w:rPr>
      </w:pPr>
      <w:r w:rsidRPr="0055494D">
        <w:rPr>
          <w:rFonts w:ascii="Times New Roman" w:hAnsi="Times New Roman" w:cs="Times New Roman"/>
          <w:sz w:val="28"/>
          <w:szCs w:val="28"/>
          <w:lang w:val="uk-UA"/>
        </w:rPr>
        <w:t>формування вмінь та навичок перекладу</w:t>
      </w:r>
      <w:r w:rsidR="008D57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6B14">
        <w:rPr>
          <w:rFonts w:ascii="Times New Roman" w:hAnsi="Times New Roman" w:cs="Times New Roman"/>
          <w:sz w:val="28"/>
          <w:szCs w:val="28"/>
          <w:lang w:val="uk-UA"/>
        </w:rPr>
        <w:t>ділової документації</w:t>
      </w:r>
      <w:r w:rsidRPr="0055494D">
        <w:rPr>
          <w:rFonts w:ascii="Times New Roman" w:hAnsi="Times New Roman" w:cs="Times New Roman"/>
          <w:sz w:val="28"/>
          <w:szCs w:val="28"/>
        </w:rPr>
        <w:t>;</w:t>
      </w:r>
    </w:p>
    <w:p w:rsidR="0055494D" w:rsidRPr="0055494D" w:rsidRDefault="0055494D" w:rsidP="0055494D">
      <w:pPr>
        <w:numPr>
          <w:ilvl w:val="0"/>
          <w:numId w:val="9"/>
        </w:numPr>
        <w:spacing w:after="0" w:line="240" w:lineRule="auto"/>
        <w:ind w:right="42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494D">
        <w:rPr>
          <w:rFonts w:ascii="Times New Roman" w:hAnsi="Times New Roman" w:cs="Times New Roman"/>
          <w:sz w:val="28"/>
          <w:szCs w:val="28"/>
        </w:rPr>
        <w:t>унаочнення</w:t>
      </w:r>
      <w:proofErr w:type="spellEnd"/>
      <w:r w:rsidRPr="0055494D">
        <w:rPr>
          <w:rFonts w:ascii="Times New Roman" w:hAnsi="Times New Roman" w:cs="Times New Roman"/>
          <w:sz w:val="28"/>
          <w:szCs w:val="28"/>
        </w:rPr>
        <w:t>;</w:t>
      </w:r>
    </w:p>
    <w:p w:rsidR="0055494D" w:rsidRPr="0055494D" w:rsidRDefault="0055494D" w:rsidP="0055494D">
      <w:pPr>
        <w:numPr>
          <w:ilvl w:val="0"/>
          <w:numId w:val="9"/>
        </w:numPr>
        <w:spacing w:after="0" w:line="240" w:lineRule="auto"/>
        <w:ind w:right="42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494D">
        <w:rPr>
          <w:rFonts w:ascii="Times New Roman" w:hAnsi="Times New Roman" w:cs="Times New Roman"/>
          <w:sz w:val="28"/>
          <w:szCs w:val="28"/>
        </w:rPr>
        <w:t>пояснення</w:t>
      </w:r>
      <w:proofErr w:type="spellEnd"/>
      <w:r w:rsidRPr="0055494D">
        <w:rPr>
          <w:rFonts w:ascii="Times New Roman" w:hAnsi="Times New Roman" w:cs="Times New Roman"/>
          <w:sz w:val="28"/>
          <w:szCs w:val="28"/>
        </w:rPr>
        <w:t>;</w:t>
      </w:r>
    </w:p>
    <w:p w:rsidR="0055494D" w:rsidRDefault="0055494D" w:rsidP="0055494D">
      <w:pPr>
        <w:numPr>
          <w:ilvl w:val="0"/>
          <w:numId w:val="9"/>
        </w:numPr>
        <w:spacing w:after="0" w:line="240" w:lineRule="auto"/>
        <w:ind w:right="42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5494D">
        <w:rPr>
          <w:rFonts w:ascii="Times New Roman" w:hAnsi="Times New Roman" w:cs="Times New Roman"/>
          <w:sz w:val="28"/>
          <w:szCs w:val="28"/>
        </w:rPr>
        <w:t>а</w:t>
      </w:r>
      <w:r w:rsidRPr="0055494D">
        <w:rPr>
          <w:rFonts w:ascii="Times New Roman" w:hAnsi="Times New Roman" w:cs="Times New Roman"/>
          <w:sz w:val="28"/>
          <w:szCs w:val="28"/>
          <w:lang w:val="uk-UA"/>
        </w:rPr>
        <w:t>наліз самостійних завдань студенті</w:t>
      </w:r>
      <w:proofErr w:type="gramStart"/>
      <w:r w:rsidRPr="0055494D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 w:rsidR="008D57BA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8D57BA" w:rsidRPr="008D57BA" w:rsidRDefault="008D57BA" w:rsidP="008D57BA">
      <w:pPr>
        <w:numPr>
          <w:ilvl w:val="0"/>
          <w:numId w:val="9"/>
        </w:numPr>
        <w:spacing w:after="0" w:line="240" w:lineRule="auto"/>
        <w:ind w:right="42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57BA">
        <w:rPr>
          <w:rFonts w:ascii="Times New Roman" w:hAnsi="Times New Roman" w:cs="Times New Roman"/>
          <w:sz w:val="28"/>
          <w:szCs w:val="28"/>
        </w:rPr>
        <w:t>індукції</w:t>
      </w:r>
      <w:proofErr w:type="spellEnd"/>
      <w:r w:rsidRPr="008D57B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8D57BA">
        <w:rPr>
          <w:rFonts w:ascii="Times New Roman" w:hAnsi="Times New Roman" w:cs="Times New Roman"/>
          <w:sz w:val="28"/>
          <w:szCs w:val="28"/>
        </w:rPr>
        <w:t>дедукції</w:t>
      </w:r>
      <w:proofErr w:type="spellEnd"/>
      <w:r w:rsidRPr="008D57B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57BA">
        <w:rPr>
          <w:rFonts w:ascii="Times New Roman" w:hAnsi="Times New Roman" w:cs="Times New Roman"/>
          <w:sz w:val="28"/>
          <w:szCs w:val="28"/>
        </w:rPr>
        <w:t>аналізу</w:t>
      </w:r>
      <w:proofErr w:type="spellEnd"/>
      <w:r w:rsidRPr="008D57BA">
        <w:rPr>
          <w:rFonts w:ascii="Times New Roman" w:hAnsi="Times New Roman" w:cs="Times New Roman"/>
          <w:sz w:val="28"/>
          <w:szCs w:val="28"/>
        </w:rPr>
        <w:t xml:space="preserve">, синтезу, </w:t>
      </w:r>
      <w:proofErr w:type="spellStart"/>
      <w:r w:rsidRPr="008D57BA">
        <w:rPr>
          <w:rFonts w:ascii="Times New Roman" w:hAnsi="Times New Roman" w:cs="Times New Roman"/>
          <w:sz w:val="28"/>
          <w:szCs w:val="28"/>
        </w:rPr>
        <w:t>порівняння</w:t>
      </w:r>
      <w:proofErr w:type="spellEnd"/>
      <w:r w:rsidRPr="008D57B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57BA">
        <w:rPr>
          <w:rFonts w:ascii="Times New Roman" w:hAnsi="Times New Roman" w:cs="Times New Roman"/>
          <w:sz w:val="28"/>
          <w:szCs w:val="28"/>
        </w:rPr>
        <w:t>узагальнення</w:t>
      </w:r>
      <w:proofErr w:type="spellEnd"/>
      <w:r w:rsidRPr="008D57B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57BA">
        <w:rPr>
          <w:rFonts w:ascii="Times New Roman" w:hAnsi="Times New Roman" w:cs="Times New Roman"/>
          <w:sz w:val="28"/>
          <w:szCs w:val="28"/>
        </w:rPr>
        <w:t>ви</w:t>
      </w:r>
      <w:r>
        <w:rPr>
          <w:rFonts w:ascii="Times New Roman" w:hAnsi="Times New Roman" w:cs="Times New Roman"/>
          <w:sz w:val="28"/>
          <w:szCs w:val="28"/>
        </w:rPr>
        <w:t>значення</w:t>
      </w:r>
      <w:proofErr w:type="spellEnd"/>
      <w:r w:rsidRPr="008D57BA">
        <w:rPr>
          <w:rFonts w:ascii="Times New Roman" w:hAnsi="Times New Roman" w:cs="Times New Roman"/>
          <w:sz w:val="28"/>
          <w:szCs w:val="28"/>
        </w:rPr>
        <w:t xml:space="preserve"> головного.  </w:t>
      </w:r>
    </w:p>
    <w:p w:rsidR="00C77FE7" w:rsidRPr="00507BCF" w:rsidRDefault="00C77FE7" w:rsidP="00C77FE7">
      <w:pPr>
        <w:keepNext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7BCF">
        <w:rPr>
          <w:rFonts w:ascii="Times New Roman" w:hAnsi="Times New Roman" w:cs="Times New Roman"/>
          <w:sz w:val="28"/>
          <w:szCs w:val="28"/>
          <w:lang w:val="uk-UA"/>
        </w:rPr>
        <w:t>Методи контролю: міжсесійний (поточний) контроль, підсумковий контроль     (семестровий іспит) здійснюються такими методами, як усний контроль (усне опитування на лекціях і консультаціях), письмовий контроль, тестовий контроль. Форми контролю: індивідуальна, фронтальна перевірка, консультації</w:t>
      </w:r>
      <w:r w:rsidR="001F107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5494D" w:rsidRDefault="0055494D" w:rsidP="00DF61E3">
      <w:pPr>
        <w:spacing w:after="0" w:line="240" w:lineRule="auto"/>
        <w:ind w:left="7513" w:hanging="694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F61E3" w:rsidRDefault="00DF61E3" w:rsidP="002B4D58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11. Очікувані результати навчання з дисципліни </w:t>
      </w:r>
    </w:p>
    <w:p w:rsidR="00034A9D" w:rsidRDefault="00034A9D" w:rsidP="00041771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Style w:val="af3"/>
        <w:tblW w:w="0" w:type="auto"/>
        <w:tblInd w:w="142" w:type="dxa"/>
        <w:tblLook w:val="04A0" w:firstRow="1" w:lastRow="0" w:firstColumn="1" w:lastColumn="0" w:noHBand="0" w:noVBand="1"/>
      </w:tblPr>
      <w:tblGrid>
        <w:gridCol w:w="4887"/>
        <w:gridCol w:w="4882"/>
      </w:tblGrid>
      <w:tr w:rsidR="00034A9D" w:rsidRPr="00A324D6" w:rsidTr="001725F2">
        <w:tc>
          <w:tcPr>
            <w:tcW w:w="4887" w:type="dxa"/>
          </w:tcPr>
          <w:p w:rsidR="00034A9D" w:rsidRPr="00A324D6" w:rsidRDefault="00034A9D" w:rsidP="001725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proofErr w:type="spellStart"/>
            <w:r w:rsidRPr="00A324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Програмні</w:t>
            </w:r>
            <w:proofErr w:type="spellEnd"/>
            <w:r w:rsidRPr="00A324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324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результати</w:t>
            </w:r>
            <w:proofErr w:type="spellEnd"/>
            <w:r w:rsidRPr="00A324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324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навчання</w:t>
            </w:r>
            <w:proofErr w:type="spellEnd"/>
          </w:p>
        </w:tc>
        <w:tc>
          <w:tcPr>
            <w:tcW w:w="4882" w:type="dxa"/>
          </w:tcPr>
          <w:p w:rsidR="00034A9D" w:rsidRPr="00A324D6" w:rsidRDefault="00034A9D" w:rsidP="001725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proofErr w:type="spellStart"/>
            <w:r w:rsidRPr="00A324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Очікувані</w:t>
            </w:r>
            <w:proofErr w:type="spellEnd"/>
            <w:r w:rsidRPr="00A324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324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результати</w:t>
            </w:r>
            <w:proofErr w:type="spellEnd"/>
            <w:r w:rsidRPr="00A324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324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навчання</w:t>
            </w:r>
            <w:proofErr w:type="spellEnd"/>
            <w:r w:rsidRPr="00A324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з </w:t>
            </w:r>
            <w:proofErr w:type="spellStart"/>
            <w:r w:rsidRPr="00A324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дисципліни</w:t>
            </w:r>
            <w:proofErr w:type="spellEnd"/>
          </w:p>
        </w:tc>
      </w:tr>
      <w:tr w:rsidR="00034A9D" w:rsidRPr="00FA55A7" w:rsidTr="001725F2">
        <w:tc>
          <w:tcPr>
            <w:tcW w:w="4887" w:type="dxa"/>
          </w:tcPr>
          <w:p w:rsidR="00034A9D" w:rsidRPr="00034A9D" w:rsidRDefault="00034A9D" w:rsidP="00034A9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4C5E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uk-UA"/>
              </w:rPr>
              <w:t>РН-2.</w:t>
            </w:r>
            <w:r w:rsidRPr="00034A9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 Упевнено володіти державною та іноземними мовами для реалізації письмової та усної комунікації, зокрема в ситуаціях професійного й наукового спілкування; презентувати результати досліджень державною та іноземною мовами.</w:t>
            </w:r>
          </w:p>
        </w:tc>
        <w:tc>
          <w:tcPr>
            <w:tcW w:w="4882" w:type="dxa"/>
          </w:tcPr>
          <w:p w:rsidR="00034A9D" w:rsidRPr="00034A9D" w:rsidRDefault="00034A9D" w:rsidP="00034A9D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034A9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Здатність застосовувати знання у практичних ситуаціях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 </w:t>
            </w:r>
            <w:r w:rsidRPr="004C5E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uk-UA"/>
              </w:rPr>
              <w:t>(ЗК-8)</w:t>
            </w:r>
          </w:p>
          <w:p w:rsidR="00034A9D" w:rsidRPr="00034A9D" w:rsidRDefault="00034A9D" w:rsidP="00034A9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034A9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 Здатність здійснювати двосторонній переклад з іноземної мови на рідну мову та з рідної мови на іноземну із використанням лексичних і граматичних трансформацій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 </w:t>
            </w:r>
            <w:r w:rsidRPr="004C5E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uk-UA"/>
              </w:rPr>
              <w:t>(СК-8)</w:t>
            </w:r>
          </w:p>
        </w:tc>
      </w:tr>
      <w:tr w:rsidR="00034A9D" w:rsidRPr="00A324D6" w:rsidTr="001725F2">
        <w:tc>
          <w:tcPr>
            <w:tcW w:w="4887" w:type="dxa"/>
          </w:tcPr>
          <w:p w:rsidR="00034A9D" w:rsidRPr="00034A9D" w:rsidRDefault="00034A9D" w:rsidP="00034A9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4C5E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uk-UA"/>
              </w:rPr>
              <w:t>РН-3.</w:t>
            </w:r>
            <w:r w:rsidRPr="00034A9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 Застосовувати сучасні методики й технології для успішного та ефективного здійснення професійної діяльності, забезп</w:t>
            </w:r>
            <w:bookmarkStart w:id="0" w:name="_GoBack"/>
            <w:bookmarkEnd w:id="0"/>
            <w:r w:rsidRPr="00034A9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ечення якості дослідження в галузі пере</w:t>
            </w:r>
            <w:r w:rsidRPr="00034A9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softHyphen/>
              <w:t>кладу.</w:t>
            </w:r>
          </w:p>
        </w:tc>
        <w:tc>
          <w:tcPr>
            <w:tcW w:w="4882" w:type="dxa"/>
          </w:tcPr>
          <w:p w:rsidR="00034A9D" w:rsidRPr="00034A9D" w:rsidRDefault="00034A9D" w:rsidP="00034A9D">
            <w:pPr>
              <w:keepNext/>
              <w:tabs>
                <w:tab w:val="left" w:pos="558"/>
              </w:tabs>
              <w:ind w:right="11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Здатність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до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пошуку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,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опрацювання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та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аналізу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інформації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з </w:t>
            </w:r>
            <w:proofErr w:type="spellStart"/>
            <w:proofErr w:type="gram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р</w:t>
            </w:r>
            <w:proofErr w:type="gram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ізних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джерел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</w:t>
            </w:r>
            <w:r w:rsidRPr="004C5E27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(ЗК-3)</w:t>
            </w:r>
          </w:p>
          <w:p w:rsidR="00034A9D" w:rsidRPr="004C5E27" w:rsidRDefault="00034A9D" w:rsidP="00034A9D">
            <w:pPr>
              <w:keepNext/>
              <w:tabs>
                <w:tab w:val="left" w:pos="558"/>
              </w:tabs>
              <w:ind w:right="11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Здатність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застосовувати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знання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у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практичних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ситуаціях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4C5E27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(ЗК-8)</w:t>
            </w:r>
          </w:p>
          <w:p w:rsidR="00034A9D" w:rsidRPr="00034A9D" w:rsidRDefault="00034A9D" w:rsidP="00034A9D">
            <w:pPr>
              <w:keepNext/>
              <w:ind w:left="-67" w:right="11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Здатність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застосовувати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поглиблені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знання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з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обраної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спец</w:t>
            </w:r>
            <w:proofErr w:type="gram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іалізації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для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вирішення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професійних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завдань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4C5E27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(СК-5)</w:t>
            </w:r>
          </w:p>
        </w:tc>
      </w:tr>
      <w:tr w:rsidR="00034A9D" w:rsidRPr="00A324D6" w:rsidTr="001725F2">
        <w:tc>
          <w:tcPr>
            <w:tcW w:w="4887" w:type="dxa"/>
          </w:tcPr>
          <w:p w:rsidR="00034A9D" w:rsidRPr="00034A9D" w:rsidRDefault="00034A9D" w:rsidP="00034A9D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4C5E27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РН-10.</w:t>
            </w:r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Добирати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й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систематизувати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мовні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та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мовленнєві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факти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,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інтерпретувати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й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перекладати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тексти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р</w:t>
            </w:r>
            <w:proofErr w:type="gram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ізних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стилів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і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жанрів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, з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різних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галузей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знань</w:t>
            </w:r>
            <w:proofErr w:type="spellEnd"/>
            <w:r w:rsidRPr="00034A9D">
              <w:rPr>
                <w:rFonts w:ascii="Times New Roman" w:hAnsi="Times New Roman" w:cs="Times New Roman"/>
                <w:iCs/>
                <w:sz w:val="28"/>
                <w:szCs w:val="28"/>
              </w:rPr>
              <w:t>.</w:t>
            </w:r>
          </w:p>
        </w:tc>
        <w:tc>
          <w:tcPr>
            <w:tcW w:w="4882" w:type="dxa"/>
          </w:tcPr>
          <w:p w:rsidR="004C5E27" w:rsidRPr="004C5E27" w:rsidRDefault="004C5E27" w:rsidP="004C5E27">
            <w:pPr>
              <w:pStyle w:val="a8"/>
              <w:keepNext/>
              <w:tabs>
                <w:tab w:val="left" w:pos="0"/>
              </w:tabs>
              <w:ind w:left="0" w:right="11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Здатність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застосовувати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знання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у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практичних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ситуаціях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4C5E27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(ЗК-8) </w:t>
            </w:r>
          </w:p>
          <w:p w:rsidR="00034A9D" w:rsidRPr="00EE0C3A" w:rsidRDefault="004C5E27" w:rsidP="004C5E27">
            <w:pPr>
              <w:pStyle w:val="a8"/>
              <w:keepNext/>
              <w:tabs>
                <w:tab w:val="left" w:pos="0"/>
              </w:tabs>
              <w:ind w:left="0" w:right="11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Здатність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вільно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користуватися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спеціальною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термінологією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в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обраній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галузі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філологічних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досл</w:t>
            </w:r>
            <w:proofErr w:type="gram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іджень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у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контексті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загальногуманітарних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,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мовознавчих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і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перекладознавчих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досліджень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4C5E27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(СК-6)</w:t>
            </w:r>
          </w:p>
        </w:tc>
      </w:tr>
      <w:tr w:rsidR="00034A9D" w:rsidRPr="00FA55A7" w:rsidTr="001725F2">
        <w:tc>
          <w:tcPr>
            <w:tcW w:w="4887" w:type="dxa"/>
          </w:tcPr>
          <w:p w:rsidR="00034A9D" w:rsidRPr="00034A9D" w:rsidRDefault="00034A9D" w:rsidP="00034A9D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034A9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uk-UA"/>
              </w:rPr>
              <w:lastRenderedPageBreak/>
              <w:t xml:space="preserve">РН-11. </w:t>
            </w:r>
            <w:r w:rsidRPr="00034A9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Здійснювати науковий аналіз мовного та мовленнєвого матеріалу, інтер</w:t>
            </w:r>
            <w:r w:rsidRPr="00034A9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softHyphen/>
              <w:t>претувати та структурувати його з урахуванням доцільних методологічних принципів, формулювати узагальнення на основі самостійно опрацьованих даних.</w:t>
            </w:r>
          </w:p>
        </w:tc>
        <w:tc>
          <w:tcPr>
            <w:tcW w:w="4882" w:type="dxa"/>
          </w:tcPr>
          <w:p w:rsidR="004C5E27" w:rsidRPr="004C5E27" w:rsidRDefault="004C5E27" w:rsidP="004C5E27">
            <w:pPr>
              <w:pStyle w:val="a8"/>
              <w:keepNext/>
              <w:tabs>
                <w:tab w:val="left" w:pos="558"/>
              </w:tabs>
              <w:ind w:left="0" w:right="11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Здатність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до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пошуку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,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опрацювання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та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аналізу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інформації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з </w:t>
            </w:r>
            <w:proofErr w:type="spellStart"/>
            <w:proofErr w:type="gram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р</w:t>
            </w:r>
            <w:proofErr w:type="gram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ізних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>джерел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4C5E27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(ЗК-3)</w:t>
            </w:r>
            <w:r w:rsidRPr="004C5E2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  <w:p w:rsidR="004C5E27" w:rsidRPr="004C5E27" w:rsidRDefault="004C5E27" w:rsidP="004C5E27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4C5E27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Здатність здійснювати науковий аналіз і структурування мовного / мовленнєвого й літературного матеріалу з урахуванням класичних і новітніх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методологійних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 принципів (СК-3)</w:t>
            </w:r>
          </w:p>
          <w:p w:rsidR="00034A9D" w:rsidRPr="004C5E27" w:rsidRDefault="004C5E27" w:rsidP="004C5E27">
            <w:pPr>
              <w:keepNext/>
              <w:ind w:right="11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4C5E27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Здатність вільно користуватися спеціальною термінологією в обраній галузі філологічних досліджень у контексті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загальногуманітарних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, мовознавчих і </w:t>
            </w:r>
            <w:proofErr w:type="spellStart"/>
            <w:r w:rsidRPr="004C5E27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перекладознавчих</w:t>
            </w:r>
            <w:proofErr w:type="spellEnd"/>
            <w:r w:rsidRPr="004C5E27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 досліджень </w:t>
            </w:r>
            <w:r w:rsidRPr="004C5E2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uk-UA"/>
              </w:rPr>
              <w:t>(СК-6)</w:t>
            </w:r>
          </w:p>
        </w:tc>
      </w:tr>
    </w:tbl>
    <w:p w:rsidR="00034A9D" w:rsidRPr="004C5E27" w:rsidRDefault="00034A9D" w:rsidP="00041771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FA55A7" w:rsidRDefault="00FA55A7" w:rsidP="00507BCF">
      <w:pPr>
        <w:spacing w:after="0" w:line="240" w:lineRule="auto"/>
        <w:ind w:left="142" w:firstLine="425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FA55A7" w:rsidRDefault="00FA55A7" w:rsidP="00507BCF">
      <w:pPr>
        <w:spacing w:after="0" w:line="240" w:lineRule="auto"/>
        <w:ind w:left="142" w:firstLine="425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507BCF" w:rsidRDefault="00507BCF" w:rsidP="00507BCF">
      <w:pPr>
        <w:spacing w:after="0" w:line="240" w:lineRule="auto"/>
        <w:ind w:left="142" w:firstLine="425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12.</w:t>
      </w:r>
      <w:r w:rsidR="000417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Засоби оцінювання</w:t>
      </w:r>
    </w:p>
    <w:p w:rsidR="00FA55A7" w:rsidRDefault="00FA55A7" w:rsidP="00507BCF">
      <w:pPr>
        <w:spacing w:after="0" w:line="240" w:lineRule="auto"/>
        <w:ind w:left="142" w:firstLine="425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FA55A7" w:rsidRDefault="00FA55A7" w:rsidP="00507BCF">
      <w:pPr>
        <w:spacing w:after="0" w:line="240" w:lineRule="auto"/>
        <w:ind w:left="142" w:firstLine="425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0F7E3C" w:rsidRDefault="000F7E3C" w:rsidP="000F7E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Навчальна дисципліна викладається за кредитно-модульною системою організації </w:t>
      </w:r>
      <w:r w:rsidR="004408FA">
        <w:rPr>
          <w:rFonts w:ascii="Times New Roman" w:hAnsi="Times New Roman" w:cs="Times New Roman"/>
          <w:sz w:val="28"/>
          <w:szCs w:val="28"/>
          <w:lang w:val="uk-UA"/>
        </w:rPr>
        <w:t>навчального процесу. Тематика дисципліни розрахована на 4 змістових модулів, які містять 16 тем. Підсумкова кількість балів виставляється як сума балів за усіма поточними формами контролю та підсумковим контролем, передбаченими робочою програмою навчальної дисципліни</w:t>
      </w:r>
      <w:r w:rsidR="00EC627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427DB" w:rsidRDefault="00A733A9" w:rsidP="00C427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33A9">
        <w:rPr>
          <w:rFonts w:ascii="Times New Roman" w:hAnsi="Times New Roman" w:cs="Times New Roman"/>
          <w:sz w:val="28"/>
          <w:szCs w:val="28"/>
          <w:lang w:val="uk-UA"/>
        </w:rPr>
        <w:t>Методами оцінювання та демонстрування результатів згідно Рекомендації з навчально-методичного забезпечення у Національному університеті «Запорізька політехніка»</w:t>
      </w:r>
      <w:r w:rsidR="007B157B" w:rsidRPr="007B157B">
        <w:rPr>
          <w:rFonts w:ascii="Times New Roman" w:hAnsi="Times New Roman" w:cs="Times New Roman"/>
          <w:sz w:val="20"/>
          <w:szCs w:val="20"/>
          <w:lang w:val="uk-UA"/>
        </w:rPr>
        <w:t>*</w:t>
      </w:r>
      <w:r w:rsidR="00C427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27DB" w:rsidRPr="00A733A9">
        <w:rPr>
          <w:rFonts w:ascii="Times New Roman" w:hAnsi="Times New Roman" w:cs="Times New Roman"/>
          <w:sz w:val="28"/>
          <w:szCs w:val="28"/>
          <w:lang w:val="uk-UA"/>
        </w:rPr>
        <w:t>є: поточний контроль (</w:t>
      </w:r>
      <w:proofErr w:type="spellStart"/>
      <w:r w:rsidR="00C427DB" w:rsidRPr="00A733A9">
        <w:rPr>
          <w:rFonts w:ascii="Times New Roman" w:hAnsi="Times New Roman" w:cs="Times New Roman"/>
          <w:sz w:val="28"/>
          <w:szCs w:val="28"/>
          <w:lang w:val="uk-UA"/>
        </w:rPr>
        <w:t>контроль</w:t>
      </w:r>
      <w:proofErr w:type="spellEnd"/>
      <w:r w:rsidR="00C427DB" w:rsidRPr="00A733A9">
        <w:rPr>
          <w:rFonts w:ascii="Times New Roman" w:hAnsi="Times New Roman" w:cs="Times New Roman"/>
          <w:sz w:val="28"/>
          <w:szCs w:val="28"/>
          <w:lang w:val="uk-UA"/>
        </w:rPr>
        <w:t xml:space="preserve"> відвідування занять студентом, усне опитування, індивідуальне опитування, доповіді); рубіжний контроль (тестування за темами модуля 1, модуля 2); підсумковий контроль (</w:t>
      </w:r>
      <w:r w:rsidR="00C427DB">
        <w:rPr>
          <w:rFonts w:ascii="Times New Roman" w:hAnsi="Times New Roman" w:cs="Times New Roman"/>
          <w:sz w:val="28"/>
          <w:szCs w:val="28"/>
          <w:lang w:val="uk-UA"/>
        </w:rPr>
        <w:t>залік</w:t>
      </w:r>
      <w:r w:rsidR="00C427DB" w:rsidRPr="00A733A9">
        <w:rPr>
          <w:rFonts w:ascii="Times New Roman" w:hAnsi="Times New Roman" w:cs="Times New Roman"/>
          <w:sz w:val="28"/>
          <w:szCs w:val="28"/>
          <w:lang w:val="uk-UA"/>
        </w:rPr>
        <w:t xml:space="preserve"> – форма підсумкового контролю, яка полягає в оцінці засвоєння студентом навчального матеріалу з дисципліни та на підставі результатів виконання ним певних видів робіт на </w:t>
      </w:r>
      <w:r w:rsidR="00C427DB">
        <w:rPr>
          <w:rFonts w:ascii="Times New Roman" w:hAnsi="Times New Roman" w:cs="Times New Roman"/>
          <w:sz w:val="28"/>
          <w:szCs w:val="28"/>
          <w:lang w:val="uk-UA"/>
        </w:rPr>
        <w:t>практичних</w:t>
      </w:r>
      <w:r w:rsidR="00C427DB" w:rsidRPr="00A733A9">
        <w:rPr>
          <w:rFonts w:ascii="Times New Roman" w:hAnsi="Times New Roman" w:cs="Times New Roman"/>
          <w:sz w:val="28"/>
          <w:szCs w:val="28"/>
          <w:lang w:val="uk-UA"/>
        </w:rPr>
        <w:t xml:space="preserve"> заняттях, а також завдань до </w:t>
      </w:r>
      <w:r w:rsidR="00C427DB">
        <w:rPr>
          <w:rFonts w:ascii="Times New Roman" w:hAnsi="Times New Roman" w:cs="Times New Roman"/>
          <w:sz w:val="28"/>
          <w:szCs w:val="28"/>
          <w:lang w:val="uk-UA"/>
        </w:rPr>
        <w:t>заліку</w:t>
      </w:r>
      <w:r w:rsidR="00C427DB" w:rsidRPr="00A733A9">
        <w:rPr>
          <w:rFonts w:ascii="Times New Roman" w:hAnsi="Times New Roman" w:cs="Times New Roman"/>
          <w:sz w:val="28"/>
          <w:szCs w:val="28"/>
          <w:lang w:val="uk-UA"/>
        </w:rPr>
        <w:t xml:space="preserve">). Сумарний результат містить 100 </w:t>
      </w:r>
      <w:r w:rsidR="00C427DB">
        <w:rPr>
          <w:rFonts w:ascii="Times New Roman" w:hAnsi="Times New Roman" w:cs="Times New Roman"/>
          <w:sz w:val="28"/>
          <w:szCs w:val="28"/>
          <w:lang w:val="uk-UA"/>
        </w:rPr>
        <w:t>балів.</w:t>
      </w:r>
    </w:p>
    <w:p w:rsidR="00C427DB" w:rsidRDefault="00C427DB" w:rsidP="00C427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</w:t>
      </w:r>
    </w:p>
    <w:p w:rsidR="00C427DB" w:rsidRPr="007638B7" w:rsidRDefault="00C427DB" w:rsidP="00C427DB">
      <w:pPr>
        <w:widowControl w:val="0"/>
        <w:ind w:firstLine="709"/>
        <w:jc w:val="both"/>
        <w:rPr>
          <w:rFonts w:eastAsia="Arial Unicode MS"/>
          <w:color w:val="000000"/>
          <w:sz w:val="20"/>
          <w:szCs w:val="20"/>
          <w:lang w:val="uk-UA"/>
        </w:rPr>
      </w:pPr>
      <w:r>
        <w:rPr>
          <w:rStyle w:val="af2"/>
        </w:rPr>
        <w:footnoteRef/>
      </w:r>
      <w:r>
        <w:t xml:space="preserve"> </w:t>
      </w:r>
      <w:r w:rsidRPr="007638B7">
        <w:rPr>
          <w:rFonts w:eastAsia="Arial Unicode MS"/>
          <w:color w:val="000000"/>
          <w:sz w:val="20"/>
          <w:szCs w:val="20"/>
          <w:lang w:val="uk-UA"/>
        </w:rPr>
        <w:t xml:space="preserve">Рекомендації з навчально-методичного забезпечення у Національному університеті «Запорізька політехніка» / Укладачі: С.Б. </w:t>
      </w:r>
      <w:proofErr w:type="spellStart"/>
      <w:r w:rsidRPr="007638B7">
        <w:rPr>
          <w:rFonts w:eastAsia="Arial Unicode MS"/>
          <w:color w:val="000000"/>
          <w:sz w:val="20"/>
          <w:szCs w:val="20"/>
          <w:lang w:val="uk-UA"/>
        </w:rPr>
        <w:t>Бєліков</w:t>
      </w:r>
      <w:proofErr w:type="spellEnd"/>
      <w:r w:rsidRPr="007638B7">
        <w:rPr>
          <w:rFonts w:eastAsia="Arial Unicode MS"/>
          <w:color w:val="000000"/>
          <w:sz w:val="20"/>
          <w:szCs w:val="20"/>
          <w:lang w:val="uk-UA"/>
        </w:rPr>
        <w:t xml:space="preserve"> та ін. Запоріжжя: Навчальний відділ, Навчально-методичний відділ, НУ «Запорізька політехніка». 2019. 18 с.</w:t>
      </w:r>
    </w:p>
    <w:p w:rsidR="00C427DB" w:rsidRDefault="00C427DB" w:rsidP="000F7E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C427DB" w:rsidSect="00A733A9">
          <w:footerReference w:type="even" r:id="rId9"/>
          <w:footerReference w:type="default" r:id="rId10"/>
          <w:footnotePr>
            <w:numFmt w:val="chicago"/>
          </w:footnotePr>
          <w:type w:val="continuous"/>
          <w:pgSz w:w="11906" w:h="16838"/>
          <w:pgMar w:top="709" w:right="851" w:bottom="993" w:left="1134" w:header="709" w:footer="709" w:gutter="0"/>
          <w:pgNumType w:start="1"/>
          <w:cols w:space="708"/>
          <w:titlePg/>
          <w:docGrid w:linePitch="360"/>
        </w:sectPr>
      </w:pPr>
    </w:p>
    <w:p w:rsidR="00EC6270" w:rsidRDefault="00A733A9" w:rsidP="000F7E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33A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</w:p>
    <w:p w:rsidR="00FA55A7" w:rsidRDefault="00FA55A7" w:rsidP="000F7E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55A7" w:rsidRDefault="00FA55A7" w:rsidP="000F7E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55A7" w:rsidRDefault="00FA55A7" w:rsidP="000F7E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55A7" w:rsidRDefault="00FA55A7" w:rsidP="000F7E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55A7" w:rsidRDefault="00FA55A7" w:rsidP="000F7E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61E3" w:rsidRPr="00F63BF0" w:rsidRDefault="00DF61E3" w:rsidP="00DF61E3">
      <w:pPr>
        <w:spacing w:after="0" w:line="240" w:lineRule="auto"/>
        <w:ind w:left="142" w:firstLine="425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13. Критерії оцінювання</w:t>
      </w:r>
    </w:p>
    <w:p w:rsidR="00DF61E3" w:rsidRPr="00D12CF8" w:rsidRDefault="00DF61E3" w:rsidP="00D12CF8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p w:rsidR="00D12CF8" w:rsidRPr="00D12CF8" w:rsidRDefault="00D12CF8" w:rsidP="00D12C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2CF8">
        <w:rPr>
          <w:rFonts w:ascii="Times New Roman" w:hAnsi="Times New Roman" w:cs="Times New Roman"/>
          <w:sz w:val="28"/>
          <w:szCs w:val="28"/>
          <w:lang w:val="uk-UA"/>
        </w:rPr>
        <w:t>Згідно з Положенням про організацію освітнього процесу в Національному університеті «Запорізька політехніка»**, контрольні заходи включають в себе вхідний, поточний, рубіжний (модульний, тематичний, календарний), відстрочений, підсумковий та семестровий контроль, а також комплексні контрольні роботи та ректорські контрольні роботи.</w:t>
      </w:r>
    </w:p>
    <w:p w:rsidR="007B157B" w:rsidRPr="007B157B" w:rsidRDefault="007B157B" w:rsidP="007B157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157B">
        <w:rPr>
          <w:rFonts w:ascii="Times New Roman" w:hAnsi="Times New Roman" w:cs="Times New Roman"/>
          <w:sz w:val="28"/>
          <w:szCs w:val="28"/>
          <w:lang w:val="uk-UA"/>
        </w:rPr>
        <w:t>_________________</w:t>
      </w:r>
    </w:p>
    <w:p w:rsidR="007B157B" w:rsidRPr="007638B7" w:rsidRDefault="007B157B" w:rsidP="007B157B">
      <w:pPr>
        <w:shd w:val="clear" w:color="auto" w:fill="FFFFFF"/>
        <w:ind w:firstLine="709"/>
        <w:jc w:val="both"/>
        <w:rPr>
          <w:color w:val="222222"/>
          <w:sz w:val="20"/>
          <w:szCs w:val="20"/>
          <w:lang w:val="uk-UA"/>
        </w:rPr>
      </w:pPr>
      <w:r w:rsidRPr="007638B7">
        <w:rPr>
          <w:color w:val="222222"/>
          <w:sz w:val="20"/>
          <w:szCs w:val="20"/>
          <w:lang w:val="uk-UA"/>
        </w:rPr>
        <w:t xml:space="preserve">** Положення про організацію освітнього процесу в Національному університеті «Запорізька політехніка»**/ Укладачі: В.Г. </w:t>
      </w:r>
      <w:proofErr w:type="spellStart"/>
      <w:r w:rsidRPr="007638B7">
        <w:rPr>
          <w:color w:val="222222"/>
          <w:sz w:val="20"/>
          <w:szCs w:val="20"/>
          <w:lang w:val="uk-UA"/>
        </w:rPr>
        <w:t>Прушківський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 C.Т. </w:t>
      </w:r>
      <w:proofErr w:type="spellStart"/>
      <w:r w:rsidRPr="007638B7">
        <w:rPr>
          <w:color w:val="222222"/>
          <w:sz w:val="20"/>
          <w:szCs w:val="20"/>
          <w:lang w:val="uk-UA"/>
        </w:rPr>
        <w:t>Яримбаш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 В.Л. </w:t>
      </w:r>
      <w:proofErr w:type="spellStart"/>
      <w:r w:rsidRPr="007638B7">
        <w:rPr>
          <w:color w:val="222222"/>
          <w:sz w:val="20"/>
          <w:szCs w:val="20"/>
          <w:lang w:val="uk-UA"/>
        </w:rPr>
        <w:t>Грешта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 А.В. Пархоменко, С.І. Шило, О.О. </w:t>
      </w:r>
      <w:proofErr w:type="spellStart"/>
      <w:r w:rsidRPr="007638B7">
        <w:rPr>
          <w:color w:val="222222"/>
          <w:sz w:val="20"/>
          <w:szCs w:val="20"/>
          <w:lang w:val="uk-UA"/>
        </w:rPr>
        <w:t>Каплієнко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 О.В. Коваленко, О.В. </w:t>
      </w:r>
      <w:proofErr w:type="spellStart"/>
      <w:r w:rsidRPr="007638B7">
        <w:rPr>
          <w:color w:val="222222"/>
          <w:sz w:val="20"/>
          <w:szCs w:val="20"/>
          <w:lang w:val="uk-UA"/>
        </w:rPr>
        <w:t>Лапкіна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 П.В. </w:t>
      </w:r>
      <w:proofErr w:type="spellStart"/>
      <w:r w:rsidRPr="007638B7">
        <w:rPr>
          <w:color w:val="222222"/>
          <w:sz w:val="20"/>
          <w:szCs w:val="20"/>
          <w:lang w:val="uk-UA"/>
        </w:rPr>
        <w:t>Сахно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 О.М. </w:t>
      </w:r>
      <w:proofErr w:type="spellStart"/>
      <w:r w:rsidRPr="007638B7">
        <w:rPr>
          <w:color w:val="222222"/>
          <w:sz w:val="20"/>
          <w:szCs w:val="20"/>
          <w:lang w:val="uk-UA"/>
        </w:rPr>
        <w:t>Стеценко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 Н.Л. Ніколаєва, О.В. Савельєва, Л.М. Шило, О.В. </w:t>
      </w:r>
      <w:proofErr w:type="spellStart"/>
      <w:r w:rsidRPr="007638B7">
        <w:rPr>
          <w:color w:val="222222"/>
          <w:sz w:val="20"/>
          <w:szCs w:val="20"/>
          <w:lang w:val="uk-UA"/>
        </w:rPr>
        <w:t>Шепель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 О.С. Калюжна, Є.О. </w:t>
      </w:r>
      <w:proofErr w:type="spellStart"/>
      <w:r w:rsidRPr="007638B7">
        <w:rPr>
          <w:color w:val="222222"/>
          <w:sz w:val="20"/>
          <w:szCs w:val="20"/>
          <w:lang w:val="uk-UA"/>
        </w:rPr>
        <w:t>Фасоль</w:t>
      </w:r>
      <w:proofErr w:type="spellEnd"/>
      <w:r w:rsidRPr="007638B7">
        <w:rPr>
          <w:color w:val="222222"/>
          <w:sz w:val="20"/>
          <w:szCs w:val="20"/>
          <w:lang w:val="uk-UA"/>
        </w:rPr>
        <w:t>. - Запоріжжя: Навчальний відділ, Навчально-методичний відділ НУ «Запорізька політехніка». 2019. 59 с.</w:t>
      </w:r>
    </w:p>
    <w:p w:rsidR="005D342E" w:rsidRDefault="005D342E" w:rsidP="005D342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Система контролю знань здобувачів вищої освіти з дисципліни «</w:t>
      </w:r>
      <w:r w:rsidRPr="006D6740">
        <w:rPr>
          <w:rFonts w:ascii="Times New Roman" w:hAnsi="Times New Roman" w:cs="Times New Roman"/>
          <w:sz w:val="28"/>
          <w:szCs w:val="28"/>
          <w:lang w:val="uk-UA"/>
        </w:rPr>
        <w:t xml:space="preserve">Практика перекладу </w:t>
      </w:r>
      <w:r w:rsidR="00AA6B14">
        <w:rPr>
          <w:rFonts w:ascii="Times New Roman" w:hAnsi="Times New Roman" w:cs="Times New Roman"/>
          <w:sz w:val="28"/>
          <w:szCs w:val="28"/>
          <w:lang w:val="uk-UA"/>
        </w:rPr>
        <w:t>ділової документації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першої</w:t>
      </w:r>
      <w:r w:rsidRPr="006D6740">
        <w:rPr>
          <w:rFonts w:ascii="Times New Roman" w:hAnsi="Times New Roman" w:cs="Times New Roman"/>
          <w:sz w:val="28"/>
          <w:szCs w:val="28"/>
          <w:lang w:val="uk-UA"/>
        </w:rPr>
        <w:t xml:space="preserve"> мови»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включає в себе поточний, рубіжний та підсумковий контроль. </w:t>
      </w:r>
    </w:p>
    <w:p w:rsidR="005D342E" w:rsidRPr="00D12CF8" w:rsidRDefault="005D342E" w:rsidP="005D342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2CF8">
        <w:rPr>
          <w:rFonts w:ascii="Times New Roman" w:hAnsi="Times New Roman" w:cs="Times New Roman"/>
          <w:sz w:val="28"/>
          <w:szCs w:val="28"/>
          <w:lang w:val="uk-UA"/>
        </w:rPr>
        <w:t>Поточний контроль</w:t>
      </w:r>
      <w:r w:rsidRPr="00D12CF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D12CF8">
        <w:rPr>
          <w:rFonts w:ascii="Times New Roman" w:hAnsi="Times New Roman" w:cs="Times New Roman"/>
          <w:sz w:val="28"/>
          <w:szCs w:val="28"/>
          <w:lang w:val="uk-UA"/>
        </w:rPr>
        <w:t>проводиться викладачами під час аудиторних занять. Основне завдання поточного контролю – перевірка рівня підготовки здобувачів вищої освіти до виконання конкретної роботи.</w:t>
      </w:r>
    </w:p>
    <w:p w:rsidR="004C5E27" w:rsidRDefault="004C5E27" w:rsidP="00D12C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2CF8">
        <w:rPr>
          <w:rFonts w:ascii="Times New Roman" w:hAnsi="Times New Roman" w:cs="Times New Roman"/>
          <w:sz w:val="28"/>
          <w:szCs w:val="28"/>
          <w:lang w:val="uk-UA"/>
        </w:rPr>
        <w:t>Рубіжний контроль – це контроль знань здобувачів вищої освіти після вивчення логічно завершеної частини навчальної програми дисципліни. Проводиться у вигляді модульної контрольної роботи або за результатом поточного контролю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12CF8" w:rsidRDefault="00D12CF8" w:rsidP="00D12C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lang w:val="uk-UA"/>
        </w:rPr>
      </w:pPr>
      <w:r w:rsidRPr="00D12CF8">
        <w:rPr>
          <w:rFonts w:ascii="Times New Roman" w:hAnsi="Times New Roman" w:cs="Times New Roman"/>
          <w:sz w:val="28"/>
          <w:szCs w:val="28"/>
          <w:lang w:val="uk-UA"/>
        </w:rPr>
        <w:t>Підсумковий контроль з дисципліни проводиться з метою оцінювання результатів навчання на певному освітньому ступені або на окремих його завершених етапах за 100-бальною системою, національною та шкалою ЄКТС</w:t>
      </w:r>
      <w:r w:rsidRPr="00D12CF8">
        <w:rPr>
          <w:rFonts w:ascii="Times New Roman" w:hAnsi="Times New Roman" w:cs="Times New Roman"/>
          <w:color w:val="222222"/>
          <w:sz w:val="28"/>
          <w:szCs w:val="28"/>
          <w:lang w:val="uk-UA"/>
        </w:rPr>
        <w:t xml:space="preserve">. </w:t>
      </w:r>
    </w:p>
    <w:p w:rsidR="00D12CF8" w:rsidRPr="00D12CF8" w:rsidRDefault="00D12CF8" w:rsidP="00D12C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color w:val="222222"/>
          <w:sz w:val="28"/>
          <w:szCs w:val="28"/>
        </w:rPr>
        <w:t>П</w:t>
      </w:r>
      <w:proofErr w:type="spellStart"/>
      <w:proofErr w:type="gramEnd"/>
      <w:r>
        <w:rPr>
          <w:rFonts w:ascii="Times New Roman" w:hAnsi="Times New Roman" w:cs="Times New Roman"/>
          <w:color w:val="222222"/>
          <w:sz w:val="28"/>
          <w:szCs w:val="28"/>
          <w:lang w:val="uk-UA"/>
        </w:rPr>
        <w:t>ідсумковий</w:t>
      </w:r>
      <w:proofErr w:type="spellEnd"/>
      <w:r>
        <w:rPr>
          <w:rFonts w:ascii="Times New Roman" w:hAnsi="Times New Roman" w:cs="Times New Roman"/>
          <w:color w:val="222222"/>
          <w:sz w:val="28"/>
          <w:szCs w:val="28"/>
          <w:lang w:val="uk-UA"/>
        </w:rPr>
        <w:t xml:space="preserve"> контроль включає </w:t>
      </w:r>
      <w:r w:rsidR="00C33338">
        <w:rPr>
          <w:rFonts w:ascii="Times New Roman" w:hAnsi="Times New Roman" w:cs="Times New Roman"/>
          <w:color w:val="222222"/>
          <w:sz w:val="28"/>
          <w:szCs w:val="28"/>
          <w:lang w:val="uk-UA"/>
        </w:rPr>
        <w:t xml:space="preserve">семестровий контроль та атестацію здобувача вищої освіти. Семестровий контроль з дисципліни </w:t>
      </w:r>
      <w:r w:rsidR="00C3333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C33338" w:rsidRPr="006D6740">
        <w:rPr>
          <w:rFonts w:ascii="Times New Roman" w:hAnsi="Times New Roman" w:cs="Times New Roman"/>
          <w:sz w:val="28"/>
          <w:szCs w:val="28"/>
          <w:lang w:val="uk-UA"/>
        </w:rPr>
        <w:t xml:space="preserve">Практика перекладу </w:t>
      </w:r>
      <w:r w:rsidR="00AA6B14">
        <w:rPr>
          <w:rFonts w:ascii="Times New Roman" w:hAnsi="Times New Roman" w:cs="Times New Roman"/>
          <w:sz w:val="28"/>
          <w:szCs w:val="28"/>
          <w:lang w:val="uk-UA"/>
        </w:rPr>
        <w:t>ділової документації</w:t>
      </w:r>
      <w:r w:rsidR="00C33338">
        <w:rPr>
          <w:rFonts w:ascii="Times New Roman" w:hAnsi="Times New Roman" w:cs="Times New Roman"/>
          <w:sz w:val="28"/>
          <w:szCs w:val="28"/>
          <w:lang w:val="uk-UA"/>
        </w:rPr>
        <w:t xml:space="preserve"> першої</w:t>
      </w:r>
      <w:r w:rsidR="00C33338" w:rsidRPr="006D6740">
        <w:rPr>
          <w:rFonts w:ascii="Times New Roman" w:hAnsi="Times New Roman" w:cs="Times New Roman"/>
          <w:sz w:val="28"/>
          <w:szCs w:val="28"/>
          <w:lang w:val="uk-UA"/>
        </w:rPr>
        <w:t xml:space="preserve"> мови»</w:t>
      </w:r>
      <w:r w:rsidR="00C33338">
        <w:rPr>
          <w:rFonts w:ascii="Times New Roman" w:hAnsi="Times New Roman" w:cs="Times New Roman"/>
          <w:sz w:val="28"/>
          <w:szCs w:val="28"/>
          <w:lang w:val="uk-UA"/>
        </w:rPr>
        <w:t xml:space="preserve"> проводиться у формі семестрового заліку в обсязі навчального матеріалу, визначеного робочою програмою навчальної дисципліни, і в терміни, встановлені робочим навчальним планом, індивідуальним навчальним планом здобувача вищої освіти. Завдання заліку включають перекладацькі завдання (переклад фрагментів </w:t>
      </w:r>
      <w:r w:rsidR="00EF2CB8">
        <w:rPr>
          <w:rFonts w:ascii="Times New Roman" w:hAnsi="Times New Roman" w:cs="Times New Roman"/>
          <w:sz w:val="28"/>
          <w:szCs w:val="28"/>
          <w:lang w:val="uk-UA"/>
        </w:rPr>
        <w:t>ділової документації з англійської та української мов</w:t>
      </w:r>
      <w:r w:rsidR="00C33338">
        <w:rPr>
          <w:rFonts w:ascii="Times New Roman" w:hAnsi="Times New Roman" w:cs="Times New Roman"/>
          <w:sz w:val="28"/>
          <w:szCs w:val="28"/>
          <w:lang w:val="uk-UA"/>
        </w:rPr>
        <w:t xml:space="preserve">).  </w:t>
      </w:r>
    </w:p>
    <w:p w:rsidR="00EC6270" w:rsidRPr="007B157B" w:rsidRDefault="007B157B" w:rsidP="008E5289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Підсумкова оцінка із дисципліни, яка виставляється в залікову відомість є сумою балів за різні види навчальної роботи</w:t>
      </w:r>
      <w:r w:rsidRPr="007B157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:</w:t>
      </w:r>
    </w:p>
    <w:p w:rsidR="00EC6270" w:rsidRDefault="00EC6270" w:rsidP="00DF61E3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Cs/>
          <w:i/>
          <w:sz w:val="24"/>
          <w:szCs w:val="24"/>
          <w:lang w:val="uk-UA" w:eastAsia="ru-RU"/>
        </w:rPr>
      </w:pPr>
    </w:p>
    <w:p w:rsidR="00EC6270" w:rsidRPr="00F63BF0" w:rsidRDefault="00EC6270" w:rsidP="00DF61E3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Cs/>
          <w:i/>
          <w:sz w:val="24"/>
          <w:szCs w:val="24"/>
          <w:lang w:val="uk-UA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0"/>
        <w:gridCol w:w="440"/>
        <w:gridCol w:w="439"/>
        <w:gridCol w:w="439"/>
        <w:gridCol w:w="462"/>
        <w:gridCol w:w="462"/>
        <w:gridCol w:w="462"/>
        <w:gridCol w:w="462"/>
        <w:gridCol w:w="439"/>
        <w:gridCol w:w="539"/>
        <w:gridCol w:w="539"/>
        <w:gridCol w:w="539"/>
        <w:gridCol w:w="539"/>
        <w:gridCol w:w="539"/>
        <w:gridCol w:w="539"/>
        <w:gridCol w:w="539"/>
        <w:gridCol w:w="1564"/>
        <w:gridCol w:w="755"/>
      </w:tblGrid>
      <w:tr w:rsidR="009E117C" w:rsidRPr="00C33338" w:rsidTr="009E117C">
        <w:tc>
          <w:tcPr>
            <w:tcW w:w="0" w:type="auto"/>
            <w:gridSpan w:val="8"/>
          </w:tcPr>
          <w:p w:rsidR="008E5289" w:rsidRPr="008E5289" w:rsidRDefault="008E5289" w:rsidP="007B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E528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Поточне тестування </w:t>
            </w:r>
            <w:r w:rsidRPr="008E528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gridSpan w:val="8"/>
          </w:tcPr>
          <w:p w:rsidR="008E5289" w:rsidRPr="008E5289" w:rsidRDefault="008E5289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E528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Поточне тестування</w:t>
            </w:r>
            <w:r w:rsidRPr="008E528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0" w:type="auto"/>
            <w:vMerge w:val="restart"/>
          </w:tcPr>
          <w:p w:rsidR="009E117C" w:rsidRDefault="008E5289" w:rsidP="009E1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E528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Підсумковий</w:t>
            </w:r>
          </w:p>
          <w:p w:rsidR="008E5289" w:rsidRPr="008E5289" w:rsidRDefault="008E5289" w:rsidP="009E1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E528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тест</w:t>
            </w:r>
          </w:p>
          <w:p w:rsidR="008E5289" w:rsidRPr="008E5289" w:rsidRDefault="008E5289" w:rsidP="009E1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E528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(залік)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E5289" w:rsidRPr="008E5289" w:rsidRDefault="008E5289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E528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Сума</w:t>
            </w:r>
          </w:p>
        </w:tc>
      </w:tr>
      <w:tr w:rsidR="009E117C" w:rsidRPr="00C33338" w:rsidTr="009E117C">
        <w:tc>
          <w:tcPr>
            <w:tcW w:w="0" w:type="auto"/>
            <w:gridSpan w:val="4"/>
            <w:shd w:val="clear" w:color="auto" w:fill="auto"/>
          </w:tcPr>
          <w:p w:rsidR="008E5289" w:rsidRDefault="008E5289" w:rsidP="008E5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Змістовий модуль </w:t>
            </w:r>
          </w:p>
          <w:p w:rsidR="008E5289" w:rsidRPr="00FC768B" w:rsidRDefault="008E5289" w:rsidP="00FC7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№1</w:t>
            </w:r>
          </w:p>
        </w:tc>
        <w:tc>
          <w:tcPr>
            <w:tcW w:w="0" w:type="auto"/>
            <w:gridSpan w:val="4"/>
          </w:tcPr>
          <w:p w:rsidR="008E5289" w:rsidRPr="00FC768B" w:rsidRDefault="008E5289" w:rsidP="00FC7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Змістовий модуль №</w:t>
            </w: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0" w:type="auto"/>
            <w:gridSpan w:val="4"/>
          </w:tcPr>
          <w:p w:rsidR="008E5289" w:rsidRDefault="008E5289" w:rsidP="007C2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Змістовий модуль </w:t>
            </w:r>
          </w:p>
          <w:p w:rsidR="008E5289" w:rsidRPr="00FC768B" w:rsidRDefault="008E5289" w:rsidP="007C2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E5289" w:rsidRDefault="008E5289" w:rsidP="008E5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Змістовий модуль</w:t>
            </w:r>
          </w:p>
          <w:p w:rsidR="008E5289" w:rsidRPr="00FC768B" w:rsidRDefault="008E5289" w:rsidP="008E5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</w:t>
            </w: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0" w:type="auto"/>
            <w:vMerge/>
          </w:tcPr>
          <w:p w:rsidR="008E5289" w:rsidRPr="00FC768B" w:rsidRDefault="008E5289" w:rsidP="00DF6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E5289" w:rsidRPr="00FC768B" w:rsidRDefault="008E5289" w:rsidP="00DF6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9E117C" w:rsidRPr="00C33338" w:rsidTr="009E117C">
        <w:tc>
          <w:tcPr>
            <w:tcW w:w="0" w:type="auto"/>
            <w:shd w:val="clear" w:color="auto" w:fill="auto"/>
          </w:tcPr>
          <w:p w:rsidR="008E5289" w:rsidRPr="00FC768B" w:rsidRDefault="008E5289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Т1</w:t>
            </w:r>
          </w:p>
        </w:tc>
        <w:tc>
          <w:tcPr>
            <w:tcW w:w="0" w:type="auto"/>
            <w:shd w:val="clear" w:color="auto" w:fill="auto"/>
          </w:tcPr>
          <w:p w:rsidR="008E5289" w:rsidRPr="00FC768B" w:rsidRDefault="008E5289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Т2</w:t>
            </w:r>
          </w:p>
        </w:tc>
        <w:tc>
          <w:tcPr>
            <w:tcW w:w="0" w:type="auto"/>
            <w:shd w:val="clear" w:color="auto" w:fill="auto"/>
          </w:tcPr>
          <w:p w:rsidR="008E5289" w:rsidRPr="00FC768B" w:rsidRDefault="008E5289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Т3</w:t>
            </w:r>
          </w:p>
        </w:tc>
        <w:tc>
          <w:tcPr>
            <w:tcW w:w="0" w:type="auto"/>
          </w:tcPr>
          <w:p w:rsidR="008E5289" w:rsidRPr="00FC768B" w:rsidRDefault="008E5289" w:rsidP="008E5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Т4</w:t>
            </w:r>
          </w:p>
        </w:tc>
        <w:tc>
          <w:tcPr>
            <w:tcW w:w="0" w:type="auto"/>
          </w:tcPr>
          <w:p w:rsidR="008E5289" w:rsidRPr="00FC768B" w:rsidRDefault="008E5289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Т5</w:t>
            </w:r>
          </w:p>
        </w:tc>
        <w:tc>
          <w:tcPr>
            <w:tcW w:w="0" w:type="auto"/>
          </w:tcPr>
          <w:p w:rsidR="008E5289" w:rsidRPr="00FC768B" w:rsidRDefault="008E5289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Т6</w:t>
            </w:r>
          </w:p>
        </w:tc>
        <w:tc>
          <w:tcPr>
            <w:tcW w:w="0" w:type="auto"/>
            <w:shd w:val="clear" w:color="auto" w:fill="auto"/>
          </w:tcPr>
          <w:p w:rsidR="008E5289" w:rsidRPr="00FC768B" w:rsidRDefault="008E5289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Т7</w:t>
            </w:r>
          </w:p>
        </w:tc>
        <w:tc>
          <w:tcPr>
            <w:tcW w:w="0" w:type="auto"/>
            <w:shd w:val="clear" w:color="auto" w:fill="auto"/>
          </w:tcPr>
          <w:p w:rsidR="008E5289" w:rsidRPr="00FC768B" w:rsidRDefault="008E5289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Т8</w:t>
            </w:r>
          </w:p>
        </w:tc>
        <w:tc>
          <w:tcPr>
            <w:tcW w:w="0" w:type="auto"/>
            <w:shd w:val="clear" w:color="auto" w:fill="auto"/>
          </w:tcPr>
          <w:p w:rsidR="008E5289" w:rsidRPr="00FC768B" w:rsidRDefault="008E5289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Т9</w:t>
            </w:r>
          </w:p>
        </w:tc>
        <w:tc>
          <w:tcPr>
            <w:tcW w:w="0" w:type="auto"/>
          </w:tcPr>
          <w:p w:rsidR="008E5289" w:rsidRPr="00FC768B" w:rsidRDefault="008E5289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Т10</w:t>
            </w:r>
          </w:p>
        </w:tc>
        <w:tc>
          <w:tcPr>
            <w:tcW w:w="0" w:type="auto"/>
            <w:shd w:val="clear" w:color="auto" w:fill="auto"/>
          </w:tcPr>
          <w:p w:rsidR="008E5289" w:rsidRPr="00FC768B" w:rsidRDefault="008E5289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C768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11</w:t>
            </w:r>
          </w:p>
        </w:tc>
        <w:tc>
          <w:tcPr>
            <w:tcW w:w="0" w:type="auto"/>
          </w:tcPr>
          <w:p w:rsidR="008E5289" w:rsidRPr="00FC768B" w:rsidRDefault="008E5289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Т12</w:t>
            </w:r>
          </w:p>
        </w:tc>
        <w:tc>
          <w:tcPr>
            <w:tcW w:w="0" w:type="auto"/>
            <w:shd w:val="clear" w:color="auto" w:fill="auto"/>
          </w:tcPr>
          <w:p w:rsidR="008E5289" w:rsidRPr="00FC768B" w:rsidRDefault="008E5289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Т13</w:t>
            </w:r>
          </w:p>
        </w:tc>
        <w:tc>
          <w:tcPr>
            <w:tcW w:w="0" w:type="auto"/>
          </w:tcPr>
          <w:p w:rsidR="008E5289" w:rsidRPr="00FC768B" w:rsidRDefault="008E5289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Т14</w:t>
            </w:r>
          </w:p>
        </w:tc>
        <w:tc>
          <w:tcPr>
            <w:tcW w:w="0" w:type="auto"/>
          </w:tcPr>
          <w:p w:rsidR="008E5289" w:rsidRPr="00FC768B" w:rsidRDefault="008E5289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Т15</w:t>
            </w:r>
          </w:p>
        </w:tc>
        <w:tc>
          <w:tcPr>
            <w:tcW w:w="0" w:type="auto"/>
          </w:tcPr>
          <w:p w:rsidR="008E5289" w:rsidRPr="00FC768B" w:rsidRDefault="008E5289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Т16</w:t>
            </w:r>
          </w:p>
        </w:tc>
        <w:tc>
          <w:tcPr>
            <w:tcW w:w="0" w:type="auto"/>
            <w:vMerge w:val="restart"/>
          </w:tcPr>
          <w:p w:rsidR="009E117C" w:rsidRDefault="009E117C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8E5289" w:rsidRPr="009E117C" w:rsidRDefault="009E117C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9E117C" w:rsidRDefault="009E117C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8E5289" w:rsidRPr="009E117C" w:rsidRDefault="008E5289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</w:t>
            </w:r>
          </w:p>
        </w:tc>
      </w:tr>
      <w:tr w:rsidR="009E117C" w:rsidRPr="00C33338" w:rsidTr="009E117C">
        <w:tc>
          <w:tcPr>
            <w:tcW w:w="0" w:type="auto"/>
            <w:shd w:val="clear" w:color="auto" w:fill="auto"/>
          </w:tcPr>
          <w:p w:rsidR="008E5289" w:rsidRPr="009E117C" w:rsidRDefault="009E117C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8E5289" w:rsidRPr="009E117C" w:rsidRDefault="009E117C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8E5289" w:rsidRPr="009E117C" w:rsidRDefault="009E117C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</w:tcPr>
          <w:p w:rsidR="008E5289" w:rsidRPr="009E117C" w:rsidRDefault="009E117C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</w:tcPr>
          <w:p w:rsidR="008E5289" w:rsidRPr="009E117C" w:rsidRDefault="009E117C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</w:tcPr>
          <w:p w:rsidR="008E5289" w:rsidRPr="009E117C" w:rsidRDefault="009E117C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8E5289" w:rsidRPr="009E117C" w:rsidRDefault="009E117C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8E5289" w:rsidRPr="009E117C" w:rsidRDefault="009E117C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8E5289" w:rsidRPr="009E117C" w:rsidRDefault="009E117C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</w:tcPr>
          <w:p w:rsidR="008E5289" w:rsidRPr="009E117C" w:rsidRDefault="009E117C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8E5289" w:rsidRPr="009E117C" w:rsidRDefault="009E117C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</w:tcPr>
          <w:p w:rsidR="008E5289" w:rsidRPr="009E117C" w:rsidRDefault="009E117C" w:rsidP="007C2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8E5289" w:rsidRPr="009E117C" w:rsidRDefault="009E117C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</w:tcPr>
          <w:p w:rsidR="008E5289" w:rsidRPr="009E117C" w:rsidRDefault="009E117C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</w:tcPr>
          <w:p w:rsidR="008E5289" w:rsidRPr="009E117C" w:rsidRDefault="009E117C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</w:tcPr>
          <w:p w:rsidR="008E5289" w:rsidRPr="009E117C" w:rsidRDefault="009E117C" w:rsidP="00DF6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E11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0" w:type="auto"/>
            <w:vMerge/>
          </w:tcPr>
          <w:p w:rsidR="008E5289" w:rsidRPr="00F63BF0" w:rsidRDefault="008E5289" w:rsidP="00DF6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E5289" w:rsidRPr="00F63BF0" w:rsidRDefault="008E5289" w:rsidP="00DF6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</w:tr>
    </w:tbl>
    <w:p w:rsidR="00DF61E3" w:rsidRPr="00F63BF0" w:rsidRDefault="00DF61E3" w:rsidP="00DF61E3">
      <w:pPr>
        <w:spacing w:after="0" w:line="240" w:lineRule="auto"/>
        <w:ind w:firstLine="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Т1, Т2 ... Т</w:t>
      </w:r>
      <w:r w:rsidR="009E117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16</w:t>
      </w: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– теми змістових модулів.</w:t>
      </w:r>
    </w:p>
    <w:p w:rsidR="00DF61E3" w:rsidRPr="00F63BF0" w:rsidRDefault="00DF61E3" w:rsidP="00DF61E3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Cs/>
          <w:i/>
          <w:sz w:val="24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Шкала оцінювання: національна та ECTS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7"/>
        <w:gridCol w:w="1357"/>
        <w:gridCol w:w="3168"/>
        <w:gridCol w:w="2694"/>
      </w:tblGrid>
      <w:tr w:rsidR="00DF61E3" w:rsidRPr="00F63BF0" w:rsidTr="007857E9">
        <w:trPr>
          <w:trHeight w:val="450"/>
        </w:trPr>
        <w:tc>
          <w:tcPr>
            <w:tcW w:w="2137" w:type="dxa"/>
            <w:vMerge w:val="restart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Сума балів за всі </w:t>
            </w: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lastRenderedPageBreak/>
              <w:t>види навчальної діяльності</w:t>
            </w:r>
          </w:p>
        </w:tc>
        <w:tc>
          <w:tcPr>
            <w:tcW w:w="1357" w:type="dxa"/>
            <w:vMerge w:val="restart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lastRenderedPageBreak/>
              <w:t>Оцінка</w:t>
            </w:r>
            <w:r w:rsidRPr="00F63BF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 xml:space="preserve"> </w:t>
            </w: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lastRenderedPageBreak/>
              <w:t>ECTS</w:t>
            </w:r>
          </w:p>
        </w:tc>
        <w:tc>
          <w:tcPr>
            <w:tcW w:w="5862" w:type="dxa"/>
            <w:gridSpan w:val="2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lastRenderedPageBreak/>
              <w:t>Оцінка за національною шкалою</w:t>
            </w:r>
          </w:p>
        </w:tc>
      </w:tr>
      <w:tr w:rsidR="00DF61E3" w:rsidRPr="00F63BF0" w:rsidTr="007857E9">
        <w:trPr>
          <w:trHeight w:val="450"/>
        </w:trPr>
        <w:tc>
          <w:tcPr>
            <w:tcW w:w="2137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1357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3168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для екзамену, курсового проекту (роботи), практики</w:t>
            </w:r>
          </w:p>
        </w:tc>
        <w:tc>
          <w:tcPr>
            <w:tcW w:w="2694" w:type="dxa"/>
            <w:shd w:val="clear" w:color="auto" w:fill="auto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для заліку</w:t>
            </w:r>
          </w:p>
        </w:tc>
      </w:tr>
      <w:tr w:rsidR="00DF61E3" w:rsidRPr="00F63BF0" w:rsidTr="007857E9">
        <w:tc>
          <w:tcPr>
            <w:tcW w:w="2137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lastRenderedPageBreak/>
              <w:t>90 – 100</w:t>
            </w:r>
          </w:p>
        </w:tc>
        <w:tc>
          <w:tcPr>
            <w:tcW w:w="1357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А</w:t>
            </w:r>
          </w:p>
        </w:tc>
        <w:tc>
          <w:tcPr>
            <w:tcW w:w="3168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відмінно  </w:t>
            </w:r>
          </w:p>
        </w:tc>
        <w:tc>
          <w:tcPr>
            <w:tcW w:w="2694" w:type="dxa"/>
            <w:vMerge w:val="restart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зараховано</w:t>
            </w:r>
          </w:p>
        </w:tc>
      </w:tr>
      <w:tr w:rsidR="00DF61E3" w:rsidRPr="00F63BF0" w:rsidTr="007857E9">
        <w:trPr>
          <w:trHeight w:val="194"/>
        </w:trPr>
        <w:tc>
          <w:tcPr>
            <w:tcW w:w="2137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85-89</w:t>
            </w:r>
          </w:p>
        </w:tc>
        <w:tc>
          <w:tcPr>
            <w:tcW w:w="1357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В</w:t>
            </w:r>
          </w:p>
        </w:tc>
        <w:tc>
          <w:tcPr>
            <w:tcW w:w="3168" w:type="dxa"/>
            <w:vMerge w:val="restart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добре </w:t>
            </w:r>
          </w:p>
        </w:tc>
        <w:tc>
          <w:tcPr>
            <w:tcW w:w="2694" w:type="dxa"/>
            <w:vMerge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</w:tr>
      <w:tr w:rsidR="00DF61E3" w:rsidRPr="00F63BF0" w:rsidTr="007857E9">
        <w:tc>
          <w:tcPr>
            <w:tcW w:w="2137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75-84</w:t>
            </w:r>
          </w:p>
        </w:tc>
        <w:tc>
          <w:tcPr>
            <w:tcW w:w="1357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С</w:t>
            </w:r>
          </w:p>
        </w:tc>
        <w:tc>
          <w:tcPr>
            <w:tcW w:w="3168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2694" w:type="dxa"/>
            <w:vMerge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</w:tr>
      <w:tr w:rsidR="00DF61E3" w:rsidRPr="00F63BF0" w:rsidTr="007857E9">
        <w:tc>
          <w:tcPr>
            <w:tcW w:w="2137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70-74</w:t>
            </w:r>
          </w:p>
        </w:tc>
        <w:tc>
          <w:tcPr>
            <w:tcW w:w="1357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D</w:t>
            </w:r>
          </w:p>
        </w:tc>
        <w:tc>
          <w:tcPr>
            <w:tcW w:w="3168" w:type="dxa"/>
            <w:vMerge w:val="restart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задовільно </w:t>
            </w:r>
          </w:p>
        </w:tc>
        <w:tc>
          <w:tcPr>
            <w:tcW w:w="2694" w:type="dxa"/>
            <w:vMerge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</w:tr>
      <w:tr w:rsidR="00DF61E3" w:rsidRPr="00F63BF0" w:rsidTr="007857E9">
        <w:tc>
          <w:tcPr>
            <w:tcW w:w="2137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60-69</w:t>
            </w:r>
          </w:p>
        </w:tc>
        <w:tc>
          <w:tcPr>
            <w:tcW w:w="1357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 xml:space="preserve">Е </w:t>
            </w:r>
          </w:p>
        </w:tc>
        <w:tc>
          <w:tcPr>
            <w:tcW w:w="3168" w:type="dxa"/>
            <w:vMerge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2694" w:type="dxa"/>
            <w:vMerge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</w:tr>
      <w:tr w:rsidR="00DF61E3" w:rsidRPr="00F63BF0" w:rsidTr="007857E9">
        <w:tc>
          <w:tcPr>
            <w:tcW w:w="2137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35-59</w:t>
            </w:r>
          </w:p>
        </w:tc>
        <w:tc>
          <w:tcPr>
            <w:tcW w:w="1357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FX</w:t>
            </w:r>
          </w:p>
        </w:tc>
        <w:tc>
          <w:tcPr>
            <w:tcW w:w="3168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незадовільно з можливістю повторного складання</w:t>
            </w:r>
          </w:p>
        </w:tc>
        <w:tc>
          <w:tcPr>
            <w:tcW w:w="2694" w:type="dxa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не зараховано з можливістю повторного складання</w:t>
            </w:r>
          </w:p>
        </w:tc>
      </w:tr>
      <w:tr w:rsidR="00DF61E3" w:rsidRPr="00F63BF0" w:rsidTr="007857E9">
        <w:trPr>
          <w:trHeight w:val="708"/>
        </w:trPr>
        <w:tc>
          <w:tcPr>
            <w:tcW w:w="2137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1-34</w:t>
            </w:r>
          </w:p>
        </w:tc>
        <w:tc>
          <w:tcPr>
            <w:tcW w:w="1357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F</w:t>
            </w:r>
          </w:p>
        </w:tc>
        <w:tc>
          <w:tcPr>
            <w:tcW w:w="3168" w:type="dxa"/>
            <w:vAlign w:val="center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незадовільно з обов’язковим повторним вивченням дисципліни</w:t>
            </w:r>
          </w:p>
        </w:tc>
        <w:tc>
          <w:tcPr>
            <w:tcW w:w="2694" w:type="dxa"/>
          </w:tcPr>
          <w:p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не зараховано з обов’язковим повторним вивченням дисципліни</w:t>
            </w:r>
          </w:p>
        </w:tc>
      </w:tr>
    </w:tbl>
    <w:p w:rsidR="004C5E27" w:rsidRDefault="004C5E27" w:rsidP="00DF61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DF61E3" w:rsidRPr="00F63BF0" w:rsidRDefault="00DF61E3" w:rsidP="005D34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14. Методичне забезпечення</w:t>
      </w:r>
    </w:p>
    <w:p w:rsidR="00DF61E3" w:rsidRDefault="00DF61E3" w:rsidP="005D342E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5603D0" w:rsidRDefault="005603D0" w:rsidP="005D342E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5603D0" w:rsidRDefault="009E117C" w:rsidP="005D3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1. Кущ Е. </w:t>
      </w:r>
      <w:r w:rsidR="005603D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О. </w:t>
      </w:r>
      <w:r w:rsidR="005603D0" w:rsidRPr="009E117C">
        <w:rPr>
          <w:rFonts w:ascii="Times New Roman" w:hAnsi="Times New Roman" w:cs="Times New Roman"/>
          <w:sz w:val="28"/>
          <w:szCs w:val="28"/>
          <w:lang w:val="uk-UA" w:eastAsia="ru-RU"/>
        </w:rPr>
        <w:t>Переклад англомовних і україномовних галузевих текстів. Підручник для студентів 5 курсу спеціальності «Філологія»</w:t>
      </w:r>
      <w:r w:rsidR="005603D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</w:t>
      </w:r>
      <w:r w:rsidR="005603D0" w:rsidRPr="009E117C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Запоріжжя : ФОП </w:t>
      </w:r>
      <w:proofErr w:type="spellStart"/>
      <w:r w:rsidR="005603D0" w:rsidRPr="009E117C">
        <w:rPr>
          <w:rFonts w:ascii="Times New Roman" w:hAnsi="Times New Roman" w:cs="Times New Roman"/>
          <w:sz w:val="28"/>
          <w:szCs w:val="28"/>
          <w:lang w:val="uk-UA" w:eastAsia="ru-RU"/>
        </w:rPr>
        <w:t>Мокшанов</w:t>
      </w:r>
      <w:proofErr w:type="spellEnd"/>
      <w:r w:rsidR="005603D0" w:rsidRPr="009E117C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В. В., 2019.  220 </w:t>
      </w:r>
      <w:r w:rsidR="00CE4CFA">
        <w:rPr>
          <w:rFonts w:ascii="Times New Roman" w:hAnsi="Times New Roman" w:cs="Times New Roman"/>
          <w:sz w:val="28"/>
          <w:szCs w:val="28"/>
          <w:lang w:val="en-US" w:eastAsia="ru-RU"/>
        </w:rPr>
        <w:t>c</w:t>
      </w:r>
      <w:r w:rsidR="00CE4CFA" w:rsidRPr="009E117C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</w:t>
      </w:r>
    </w:p>
    <w:p w:rsidR="009E117C" w:rsidRDefault="009E117C" w:rsidP="005D3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2. Кущ Е. О. </w:t>
      </w:r>
      <w:r w:rsidRPr="009E117C">
        <w:rPr>
          <w:rFonts w:ascii="Times New Roman" w:hAnsi="Times New Roman" w:cs="Times New Roman"/>
          <w:sz w:val="28"/>
          <w:szCs w:val="28"/>
          <w:lang w:eastAsia="ru-RU"/>
        </w:rPr>
        <w:t xml:space="preserve">Переклад як </w:t>
      </w:r>
      <w:proofErr w:type="spellStart"/>
      <w:r w:rsidRPr="009E117C">
        <w:rPr>
          <w:rFonts w:ascii="Times New Roman" w:hAnsi="Times New Roman" w:cs="Times New Roman"/>
          <w:sz w:val="28"/>
          <w:szCs w:val="28"/>
          <w:lang w:eastAsia="ru-RU"/>
        </w:rPr>
        <w:t>засіб</w:t>
      </w:r>
      <w:proofErr w:type="spellEnd"/>
      <w:r w:rsidRPr="009E117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117C">
        <w:rPr>
          <w:rFonts w:ascii="Times New Roman" w:hAnsi="Times New Roman" w:cs="Times New Roman"/>
          <w:sz w:val="28"/>
          <w:szCs w:val="28"/>
          <w:lang w:eastAsia="ru-RU"/>
        </w:rPr>
        <w:t>комунікації</w:t>
      </w:r>
      <w:proofErr w:type="spellEnd"/>
      <w:r w:rsidRPr="009E117C">
        <w:rPr>
          <w:rFonts w:ascii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9E117C">
        <w:rPr>
          <w:rFonts w:ascii="Times New Roman" w:hAnsi="Times New Roman" w:cs="Times New Roman"/>
          <w:sz w:val="28"/>
          <w:szCs w:val="28"/>
          <w:lang w:eastAsia="ru-RU"/>
        </w:rPr>
        <w:t>науково-технічній</w:t>
      </w:r>
      <w:proofErr w:type="spellEnd"/>
      <w:r w:rsidRPr="009E117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117C">
        <w:rPr>
          <w:rFonts w:ascii="Times New Roman" w:hAnsi="Times New Roman" w:cs="Times New Roman"/>
          <w:sz w:val="28"/>
          <w:szCs w:val="28"/>
          <w:lang w:eastAsia="ru-RU"/>
        </w:rPr>
        <w:t>сфері</w:t>
      </w:r>
      <w:proofErr w:type="spellEnd"/>
      <w:r>
        <w:rPr>
          <w:lang w:val="uk-UA" w:eastAsia="ru-RU"/>
        </w:rPr>
        <w:t xml:space="preserve"> </w:t>
      </w:r>
      <w:r w:rsidRPr="009E117C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proofErr w:type="gramStart"/>
      <w:r w:rsidRPr="009E117C">
        <w:rPr>
          <w:rFonts w:ascii="Times New Roman" w:hAnsi="Times New Roman" w:cs="Times New Roman"/>
          <w:sz w:val="28"/>
          <w:szCs w:val="28"/>
          <w:lang w:eastAsia="ru-RU"/>
        </w:rPr>
        <w:t>пос</w:t>
      </w:r>
      <w:proofErr w:type="gramEnd"/>
      <w:r w:rsidRPr="009E117C">
        <w:rPr>
          <w:rFonts w:ascii="Times New Roman" w:hAnsi="Times New Roman" w:cs="Times New Roman"/>
          <w:sz w:val="28"/>
          <w:szCs w:val="28"/>
          <w:lang w:val="uk-UA" w:eastAsia="ru-RU"/>
        </w:rPr>
        <w:t>ібник</w:t>
      </w:r>
      <w:proofErr w:type="spellEnd"/>
      <w:r w:rsidRPr="009E117C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9E117C">
        <w:rPr>
          <w:rFonts w:ascii="Times New Roman" w:hAnsi="Times New Roman" w:cs="Times New Roman"/>
          <w:sz w:val="28"/>
          <w:szCs w:val="28"/>
          <w:lang w:eastAsia="ru-RU"/>
        </w:rPr>
        <w:t>Запоріжжя</w:t>
      </w:r>
      <w:proofErr w:type="spellEnd"/>
      <w:proofErr w:type="gramStart"/>
      <w:r w:rsidRPr="009E117C">
        <w:rPr>
          <w:rFonts w:ascii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9E117C">
        <w:rPr>
          <w:rFonts w:ascii="Times New Roman" w:hAnsi="Times New Roman" w:cs="Times New Roman"/>
          <w:sz w:val="28"/>
          <w:szCs w:val="28"/>
          <w:lang w:eastAsia="ru-RU"/>
        </w:rPr>
        <w:t xml:space="preserve"> ФОП </w:t>
      </w:r>
      <w:proofErr w:type="spellStart"/>
      <w:r w:rsidRPr="009E117C">
        <w:rPr>
          <w:rFonts w:ascii="Times New Roman" w:hAnsi="Times New Roman" w:cs="Times New Roman"/>
          <w:sz w:val="28"/>
          <w:szCs w:val="28"/>
          <w:lang w:eastAsia="ru-RU"/>
        </w:rPr>
        <w:t>Мокшанов</w:t>
      </w:r>
      <w:proofErr w:type="spellEnd"/>
      <w:r w:rsidRPr="009E117C">
        <w:rPr>
          <w:rFonts w:ascii="Times New Roman" w:hAnsi="Times New Roman" w:cs="Times New Roman"/>
          <w:sz w:val="28"/>
          <w:szCs w:val="28"/>
          <w:lang w:eastAsia="ru-RU"/>
        </w:rPr>
        <w:t xml:space="preserve"> В. В., 2019.  136 с.</w:t>
      </w:r>
    </w:p>
    <w:p w:rsidR="009E117C" w:rsidRPr="004851AD" w:rsidRDefault="009E117C" w:rsidP="005D34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51AD">
        <w:rPr>
          <w:rFonts w:ascii="Times New Roman" w:hAnsi="Times New Roman" w:cs="Times New Roman"/>
          <w:sz w:val="28"/>
          <w:szCs w:val="28"/>
          <w:lang w:val="uk-UA" w:eastAsia="ru-RU"/>
        </w:rPr>
        <w:t>3.</w:t>
      </w:r>
      <w:r w:rsidR="004851AD" w:rsidRPr="004851AD">
        <w:rPr>
          <w:rFonts w:ascii="Times New Roman" w:hAnsi="Times New Roman" w:cs="Times New Roman"/>
          <w:sz w:val="28"/>
          <w:szCs w:val="28"/>
          <w:lang w:val="en-US" w:eastAsia="ru-RU"/>
        </w:rPr>
        <w:t> </w:t>
      </w:r>
      <w:r w:rsidRPr="004851AD">
        <w:rPr>
          <w:rFonts w:ascii="Times New Roman" w:hAnsi="Times New Roman" w:cs="Times New Roman"/>
          <w:spacing w:val="26"/>
          <w:sz w:val="28"/>
          <w:szCs w:val="28"/>
          <w:lang w:val="uk-UA"/>
        </w:rPr>
        <w:t xml:space="preserve">ОСВІТНЬО-ПРОФЕСІЙНА ПРОГРАМА </w:t>
      </w:r>
      <w:r w:rsidRPr="004851AD">
        <w:rPr>
          <w:rFonts w:ascii="Times New Roman" w:hAnsi="Times New Roman" w:cs="Times New Roman"/>
          <w:sz w:val="28"/>
          <w:szCs w:val="28"/>
          <w:lang w:val="uk-UA"/>
        </w:rPr>
        <w:t>«Міжкультурна комунікація та галузевий переклад (англійська і друга іноземна мови)»</w:t>
      </w:r>
      <w:r w:rsidR="003B7936" w:rsidRPr="004851AD">
        <w:rPr>
          <w:rFonts w:ascii="Times New Roman" w:hAnsi="Times New Roman" w:cs="Times New Roman"/>
          <w:sz w:val="28"/>
          <w:szCs w:val="28"/>
          <w:lang w:val="uk-UA"/>
        </w:rPr>
        <w:t xml:space="preserve"> / </w:t>
      </w:r>
      <w:r w:rsidR="004851AD">
        <w:rPr>
          <w:rFonts w:ascii="Times New Roman" w:hAnsi="Times New Roman" w:cs="Times New Roman"/>
          <w:sz w:val="28"/>
          <w:szCs w:val="28"/>
          <w:lang w:val="uk-UA"/>
        </w:rPr>
        <w:t xml:space="preserve">              Розробники</w:t>
      </w:r>
      <w:r w:rsidR="004039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51AD" w:rsidRPr="004851AD">
        <w:rPr>
          <w:rFonts w:ascii="Times New Roman" w:hAnsi="Times New Roman" w:cs="Times New Roman"/>
          <w:sz w:val="28"/>
          <w:szCs w:val="28"/>
          <w:lang w:val="uk-UA"/>
        </w:rPr>
        <w:t xml:space="preserve">: А. М. Приходько, В. І. </w:t>
      </w:r>
      <w:proofErr w:type="spellStart"/>
      <w:r w:rsidR="004851AD" w:rsidRPr="004851AD">
        <w:rPr>
          <w:rFonts w:ascii="Times New Roman" w:hAnsi="Times New Roman" w:cs="Times New Roman"/>
          <w:sz w:val="28"/>
          <w:szCs w:val="28"/>
          <w:lang w:val="uk-UA"/>
        </w:rPr>
        <w:t>Волошук</w:t>
      </w:r>
      <w:proofErr w:type="spellEnd"/>
      <w:r w:rsidR="004851AD" w:rsidRPr="004851AD">
        <w:rPr>
          <w:rFonts w:ascii="Times New Roman" w:hAnsi="Times New Roman" w:cs="Times New Roman"/>
          <w:sz w:val="28"/>
          <w:szCs w:val="28"/>
          <w:lang w:val="uk-UA"/>
        </w:rPr>
        <w:t xml:space="preserve">, Г. М. Костенко, К. А. </w:t>
      </w:r>
      <w:proofErr w:type="spellStart"/>
      <w:r w:rsidR="004851AD" w:rsidRPr="004851AD">
        <w:rPr>
          <w:rFonts w:ascii="Times New Roman" w:hAnsi="Times New Roman" w:cs="Times New Roman"/>
          <w:sz w:val="28"/>
          <w:szCs w:val="28"/>
          <w:lang w:val="uk-UA"/>
        </w:rPr>
        <w:t>Лут</w:t>
      </w:r>
      <w:proofErr w:type="spellEnd"/>
      <w:r w:rsidR="004851AD" w:rsidRPr="004851AD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4851A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4851AD" w:rsidRPr="004851AD">
        <w:rPr>
          <w:rFonts w:ascii="Times New Roman" w:hAnsi="Times New Roman" w:cs="Times New Roman"/>
          <w:sz w:val="28"/>
          <w:szCs w:val="28"/>
          <w:lang w:val="uk-UA"/>
        </w:rPr>
        <w:t xml:space="preserve">В. О. </w:t>
      </w:r>
      <w:proofErr w:type="spellStart"/>
      <w:r w:rsidR="004851AD" w:rsidRPr="004851AD">
        <w:rPr>
          <w:rFonts w:ascii="Times New Roman" w:hAnsi="Times New Roman" w:cs="Times New Roman"/>
          <w:sz w:val="28"/>
          <w:szCs w:val="28"/>
          <w:lang w:val="uk-UA"/>
        </w:rPr>
        <w:t>Мінько</w:t>
      </w:r>
      <w:proofErr w:type="spellEnd"/>
      <w:r w:rsidR="004851AD" w:rsidRPr="004851A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4851AD">
        <w:rPr>
          <w:rFonts w:ascii="Times New Roman" w:hAnsi="Times New Roman" w:cs="Times New Roman"/>
          <w:sz w:val="28"/>
          <w:szCs w:val="28"/>
          <w:lang w:val="uk-UA"/>
        </w:rPr>
        <w:t xml:space="preserve"> Запоріжжя: НУ «Запорізька політехніка», 2021. 22 с.</w:t>
      </w:r>
    </w:p>
    <w:p w:rsidR="009E117C" w:rsidRPr="004851AD" w:rsidRDefault="004851AD" w:rsidP="005D34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40391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E117C" w:rsidRPr="004851AD">
        <w:rPr>
          <w:rFonts w:ascii="Times New Roman" w:hAnsi="Times New Roman" w:cs="Times New Roman"/>
          <w:sz w:val="28"/>
          <w:szCs w:val="28"/>
          <w:lang w:val="uk-UA"/>
        </w:rPr>
        <w:t>. Стандарт вищої освіти за спеціальністю 035 «Філологія» галузі знань 03 «Гуманітарні науки» для другого (магістерського) рівня вищої освіти /</w:t>
      </w:r>
      <w:r w:rsidR="00403918" w:rsidRPr="004039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918">
        <w:rPr>
          <w:rFonts w:ascii="Times New Roman" w:hAnsi="Times New Roman" w:cs="Times New Roman"/>
          <w:sz w:val="28"/>
          <w:szCs w:val="28"/>
          <w:lang w:val="uk-UA"/>
        </w:rPr>
        <w:t xml:space="preserve">Розробники </w:t>
      </w:r>
      <w:r w:rsidR="00403918" w:rsidRPr="004851AD">
        <w:rPr>
          <w:rFonts w:ascii="Times New Roman" w:hAnsi="Times New Roman" w:cs="Times New Roman"/>
          <w:sz w:val="28"/>
          <w:szCs w:val="28"/>
          <w:lang w:val="uk-UA"/>
        </w:rPr>
        <w:t xml:space="preserve">: А. </w:t>
      </w:r>
      <w:r w:rsidR="00403918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403918" w:rsidRPr="004851A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403918">
        <w:rPr>
          <w:rFonts w:ascii="Times New Roman" w:hAnsi="Times New Roman" w:cs="Times New Roman"/>
          <w:sz w:val="28"/>
          <w:szCs w:val="28"/>
          <w:lang w:val="uk-UA"/>
        </w:rPr>
        <w:t>Гудманян</w:t>
      </w:r>
      <w:proofErr w:type="spellEnd"/>
      <w:r w:rsidR="00403918" w:rsidRPr="004851A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03918">
        <w:rPr>
          <w:rFonts w:ascii="Times New Roman" w:hAnsi="Times New Roman" w:cs="Times New Roman"/>
          <w:sz w:val="28"/>
          <w:szCs w:val="28"/>
          <w:lang w:val="uk-UA"/>
        </w:rPr>
        <w:t xml:space="preserve">Г. Д. Швець, Н. Г. </w:t>
      </w:r>
      <w:proofErr w:type="spellStart"/>
      <w:r w:rsidR="00403918">
        <w:rPr>
          <w:rFonts w:ascii="Times New Roman" w:hAnsi="Times New Roman" w:cs="Times New Roman"/>
          <w:sz w:val="28"/>
          <w:szCs w:val="28"/>
          <w:lang w:val="uk-UA"/>
        </w:rPr>
        <w:t>Єсипенко</w:t>
      </w:r>
      <w:proofErr w:type="spellEnd"/>
      <w:r w:rsidR="0040391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E117C" w:rsidRPr="004851AD">
        <w:rPr>
          <w:rFonts w:ascii="Times New Roman" w:hAnsi="Times New Roman" w:cs="Times New Roman"/>
          <w:sz w:val="28"/>
          <w:szCs w:val="28"/>
          <w:lang w:val="uk-UA"/>
        </w:rPr>
        <w:t>Міністерство освіти і науки України (наказ МОН України № 871 від 20. 06. 2019 р.).</w:t>
      </w:r>
    </w:p>
    <w:p w:rsidR="009E117C" w:rsidRDefault="009E117C" w:rsidP="005D342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9E117C" w:rsidRDefault="009E117C" w:rsidP="005D342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5603D0" w:rsidRPr="00F63BF0" w:rsidRDefault="005603D0" w:rsidP="005D342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:rsidR="00DF61E3" w:rsidRPr="00F63BF0" w:rsidRDefault="00DF61E3" w:rsidP="005D34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15. Рекомендована література</w:t>
      </w:r>
    </w:p>
    <w:p w:rsidR="00EF2CB8" w:rsidRDefault="00EF2CB8" w:rsidP="005D34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4"/>
          <w:lang w:val="uk-UA" w:eastAsia="ru-RU"/>
        </w:rPr>
      </w:pPr>
    </w:p>
    <w:p w:rsidR="00DF61E3" w:rsidRDefault="00DF61E3" w:rsidP="005D34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bCs/>
          <w:spacing w:val="-6"/>
          <w:sz w:val="28"/>
          <w:szCs w:val="24"/>
          <w:lang w:val="uk-UA" w:eastAsia="ru-RU"/>
        </w:rPr>
        <w:t>Базова</w:t>
      </w:r>
    </w:p>
    <w:p w:rsidR="00A43A79" w:rsidRDefault="002C246A" w:rsidP="005D34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2C246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 </w:t>
      </w:r>
      <w:proofErr w:type="spellStart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Бялик</w:t>
      </w:r>
      <w:proofErr w:type="spellEnd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В. Д. Основи теорії перекладу. Fundamentals </w:t>
      </w:r>
      <w:proofErr w:type="spellStart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of</w:t>
      </w:r>
      <w:proofErr w:type="spellEnd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Translation</w:t>
      </w:r>
      <w:proofErr w:type="spellEnd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Studies</w:t>
      </w:r>
      <w:proofErr w:type="spellEnd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</w:t>
      </w:r>
      <w:proofErr w:type="spellStart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навч.посібник</w:t>
      </w:r>
      <w:proofErr w:type="spellEnd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для </w:t>
      </w:r>
      <w:proofErr w:type="spellStart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студ</w:t>
      </w:r>
      <w:proofErr w:type="spellEnd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</w:t>
      </w:r>
      <w:proofErr w:type="spellStart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ф-тів</w:t>
      </w:r>
      <w:proofErr w:type="spellEnd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</w:t>
      </w:r>
      <w:proofErr w:type="spellStart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іноземн.мов</w:t>
      </w:r>
      <w:proofErr w:type="spellEnd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.Чернівці</w:t>
      </w:r>
      <w:proofErr w:type="spellEnd"/>
      <w:r w:rsidR="00A43A79" w:rsidRP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: Чернівецький ун-т, 2016. 376 с</w:t>
      </w:r>
      <w:r w:rsidR="00A43A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4316C9" w:rsidRPr="000E2F09" w:rsidRDefault="00EF2CB8" w:rsidP="005D342E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uk-UA" w:eastAsia="uk-UA"/>
        </w:rPr>
        <w:t>2</w:t>
      </w:r>
      <w:r w:rsidR="002C246A" w:rsidRPr="002C246A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uk-UA"/>
        </w:rPr>
        <w:t xml:space="preserve">. </w:t>
      </w:r>
      <w:r w:rsidR="004316C9" w:rsidRPr="00FD39A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uk-UA" w:eastAsia="uk-UA"/>
        </w:rPr>
        <w:t>Переклад у наукових дослідженнях представників харківської школи</w:t>
      </w:r>
      <w:r w:rsidR="004316C9" w:rsidRPr="004316C9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uk-UA" w:eastAsia="uk-UA"/>
        </w:rPr>
        <w:t xml:space="preserve"> </w:t>
      </w:r>
      <w:r w:rsidR="004316C9" w:rsidRPr="00FD39A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uk-UA" w:eastAsia="uk-UA"/>
        </w:rPr>
        <w:t>:</w:t>
      </w:r>
      <w:r w:rsidR="004316C9" w:rsidRPr="004316C9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uk-UA" w:eastAsia="uk-UA"/>
        </w:rPr>
        <w:t xml:space="preserve"> </w:t>
      </w:r>
      <w:r w:rsidR="004316C9" w:rsidRPr="00FD39A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uk-UA" w:eastAsia="uk-UA"/>
        </w:rPr>
        <w:t xml:space="preserve">колективна монографія </w:t>
      </w:r>
      <w:r w:rsidR="004316C9" w:rsidRPr="004316C9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uk-UA"/>
        </w:rPr>
        <w:t>/</w:t>
      </w:r>
      <w:r w:rsidR="004316C9" w:rsidRPr="00FD39A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uk-UA" w:eastAsia="uk-UA"/>
        </w:rPr>
        <w:t xml:space="preserve"> </w:t>
      </w:r>
      <w:r w:rsidR="004316C9" w:rsidRPr="00431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за ред.: Л. М. Черноватого, О. А. Кальниченка, </w:t>
      </w:r>
      <w:r w:rsidR="00A43A7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</w:t>
      </w:r>
      <w:r w:rsidR="004316C9" w:rsidRPr="00431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О. В. </w:t>
      </w:r>
      <w:proofErr w:type="spellStart"/>
      <w:r w:rsidR="004316C9" w:rsidRPr="00431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Ребрія</w:t>
      </w:r>
      <w:proofErr w:type="spellEnd"/>
      <w:r w:rsidR="004316C9" w:rsidRPr="00431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; Кафедра </w:t>
      </w:r>
      <w:proofErr w:type="spellStart"/>
      <w:r w:rsidR="004316C9" w:rsidRPr="00431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теорії</w:t>
      </w:r>
      <w:proofErr w:type="spellEnd"/>
      <w:r w:rsidR="004316C9" w:rsidRPr="00431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та практики </w:t>
      </w:r>
      <w:r w:rsidR="004316C9" w:rsidRPr="00A43A7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перекладу</w:t>
      </w:r>
      <w:r w:rsidR="004316C9" w:rsidRPr="00A43A7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4316C9" w:rsidRPr="00431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англ. </w:t>
      </w:r>
      <w:proofErr w:type="spellStart"/>
      <w:r w:rsidR="004316C9" w:rsidRPr="00431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мови</w:t>
      </w:r>
      <w:proofErr w:type="spellEnd"/>
      <w:r w:rsidR="004316C9" w:rsidRPr="00431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proofErr w:type="spellStart"/>
      <w:r w:rsidR="004316C9" w:rsidRPr="00A43A7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Харківського</w:t>
      </w:r>
      <w:proofErr w:type="spellEnd"/>
      <w:r w:rsidR="004316C9" w:rsidRPr="00431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 нац. ун-ту </w:t>
      </w:r>
      <w:proofErr w:type="spellStart"/>
      <w:r w:rsidR="004316C9" w:rsidRPr="00431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імені</w:t>
      </w:r>
      <w:proofErr w:type="spellEnd"/>
      <w:r w:rsidR="004316C9" w:rsidRPr="00431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В. Н. </w:t>
      </w:r>
      <w:proofErr w:type="spellStart"/>
      <w:r w:rsidR="004316C9" w:rsidRPr="00431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Каразіна</w:t>
      </w:r>
      <w:proofErr w:type="spellEnd"/>
      <w:r w:rsidR="004316C9" w:rsidRPr="00431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  <w:proofErr w:type="spellStart"/>
      <w:r w:rsidR="004316C9" w:rsidRPr="00431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Вінниця</w:t>
      </w:r>
      <w:proofErr w:type="spellEnd"/>
      <w:proofErr w:type="gramStart"/>
      <w:r w:rsidR="004316C9" w:rsidRPr="00431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:</w:t>
      </w:r>
      <w:proofErr w:type="gramEnd"/>
      <w:r w:rsidR="004316C9" w:rsidRPr="00431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Нова Книга, 2013. 568 с.</w:t>
      </w:r>
    </w:p>
    <w:p w:rsidR="000E2F09" w:rsidRPr="00E52AC0" w:rsidRDefault="00EF2CB8" w:rsidP="005D342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C246A" w:rsidRPr="002C246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0E2F09" w:rsidRPr="00FD39A3">
        <w:rPr>
          <w:rFonts w:ascii="Times New Roman" w:hAnsi="Times New Roman" w:cs="Times New Roman"/>
          <w:sz w:val="28"/>
          <w:szCs w:val="28"/>
        </w:rPr>
        <w:t>Рецкер</w:t>
      </w:r>
      <w:proofErr w:type="spellEnd"/>
      <w:r w:rsidR="000E2F09" w:rsidRPr="00FD39A3">
        <w:rPr>
          <w:rFonts w:ascii="Times New Roman" w:hAnsi="Times New Roman" w:cs="Times New Roman"/>
          <w:sz w:val="28"/>
          <w:szCs w:val="28"/>
        </w:rPr>
        <w:t xml:space="preserve"> Я. И. Теория перевода и переводческая практика. М</w:t>
      </w:r>
      <w:proofErr w:type="spellStart"/>
      <w:r w:rsidR="000E2F09" w:rsidRPr="00FD39A3">
        <w:rPr>
          <w:rFonts w:ascii="Times New Roman" w:hAnsi="Times New Roman" w:cs="Times New Roman"/>
          <w:sz w:val="28"/>
          <w:szCs w:val="28"/>
          <w:lang w:val="uk-UA"/>
        </w:rPr>
        <w:t>осква</w:t>
      </w:r>
      <w:proofErr w:type="spellEnd"/>
      <w:proofErr w:type="gramStart"/>
      <w:r w:rsidR="000E2F09" w:rsidRPr="00FD39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2F09" w:rsidRPr="00FD39A3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0E2F09" w:rsidRPr="00FD39A3">
        <w:rPr>
          <w:rFonts w:ascii="Times New Roman" w:hAnsi="Times New Roman" w:cs="Times New Roman"/>
          <w:sz w:val="28"/>
          <w:szCs w:val="28"/>
        </w:rPr>
        <w:t xml:space="preserve"> </w:t>
      </w:r>
      <w:r w:rsidR="00FD39A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0E2F09" w:rsidRPr="00FD39A3">
        <w:rPr>
          <w:rFonts w:ascii="Times New Roman" w:hAnsi="Times New Roman" w:cs="Times New Roman"/>
          <w:sz w:val="28"/>
          <w:szCs w:val="28"/>
        </w:rPr>
        <w:t xml:space="preserve">Р. </w:t>
      </w:r>
      <w:proofErr w:type="spellStart"/>
      <w:r w:rsidR="000E2F09" w:rsidRPr="00FD39A3">
        <w:rPr>
          <w:rFonts w:ascii="Times New Roman" w:hAnsi="Times New Roman" w:cs="Times New Roman"/>
          <w:sz w:val="28"/>
          <w:szCs w:val="28"/>
        </w:rPr>
        <w:t>Валент</w:t>
      </w:r>
      <w:proofErr w:type="spellEnd"/>
      <w:r w:rsidR="000E2F09" w:rsidRPr="00FD39A3">
        <w:rPr>
          <w:rFonts w:ascii="Times New Roman" w:hAnsi="Times New Roman" w:cs="Times New Roman"/>
          <w:sz w:val="28"/>
          <w:szCs w:val="28"/>
        </w:rPr>
        <w:t>, 2009. 240 с.</w:t>
      </w:r>
    </w:p>
    <w:p w:rsidR="00EF2CB8" w:rsidRDefault="00EF2CB8" w:rsidP="00EF2C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6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pacing w:val="-6"/>
          <w:sz w:val="28"/>
          <w:szCs w:val="24"/>
          <w:lang w:eastAsia="ru-RU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bCs/>
          <w:spacing w:val="-6"/>
          <w:sz w:val="28"/>
          <w:szCs w:val="24"/>
          <w:lang w:eastAsia="ru-RU"/>
        </w:rPr>
        <w:t>Черноватий</w:t>
      </w:r>
      <w:proofErr w:type="spellEnd"/>
      <w:r>
        <w:rPr>
          <w:rFonts w:ascii="Times New Roman" w:eastAsia="Times New Roman" w:hAnsi="Times New Roman" w:cs="Times New Roman"/>
          <w:bCs/>
          <w:spacing w:val="-6"/>
          <w:sz w:val="28"/>
          <w:szCs w:val="24"/>
          <w:lang w:eastAsia="ru-RU"/>
        </w:rPr>
        <w:t xml:space="preserve"> Л. М., </w:t>
      </w:r>
      <w:proofErr w:type="spellStart"/>
      <w:r>
        <w:rPr>
          <w:rFonts w:ascii="Times New Roman" w:eastAsia="Times New Roman" w:hAnsi="Times New Roman" w:cs="Times New Roman"/>
          <w:bCs/>
          <w:spacing w:val="-6"/>
          <w:sz w:val="28"/>
          <w:szCs w:val="24"/>
          <w:lang w:eastAsia="ru-RU"/>
        </w:rPr>
        <w:t>Царьова</w:t>
      </w:r>
      <w:proofErr w:type="spellEnd"/>
      <w:r>
        <w:rPr>
          <w:rFonts w:ascii="Times New Roman" w:eastAsia="Times New Roman" w:hAnsi="Times New Roman" w:cs="Times New Roman"/>
          <w:bCs/>
          <w:spacing w:val="-6"/>
          <w:sz w:val="28"/>
          <w:szCs w:val="24"/>
          <w:lang w:eastAsia="ru-RU"/>
        </w:rPr>
        <w:t xml:space="preserve"> С. О. Переклад </w:t>
      </w:r>
      <w:proofErr w:type="spellStart"/>
      <w:r>
        <w:rPr>
          <w:rFonts w:ascii="Times New Roman" w:eastAsia="Times New Roman" w:hAnsi="Times New Roman" w:cs="Times New Roman"/>
          <w:bCs/>
          <w:spacing w:val="-6"/>
          <w:sz w:val="28"/>
          <w:szCs w:val="24"/>
          <w:lang w:eastAsia="ru-RU"/>
        </w:rPr>
        <w:t>англомовних</w:t>
      </w:r>
      <w:proofErr w:type="spellEnd"/>
      <w:r>
        <w:rPr>
          <w:rFonts w:ascii="Times New Roman" w:eastAsia="Times New Roman" w:hAnsi="Times New Roman" w:cs="Times New Roman"/>
          <w:bCs/>
          <w:spacing w:val="-6"/>
          <w:sz w:val="28"/>
          <w:szCs w:val="24"/>
          <w:lang w:eastAsia="ru-RU"/>
        </w:rPr>
        <w:t xml:space="preserve"> текст</w:t>
      </w:r>
      <w:r>
        <w:rPr>
          <w:rFonts w:ascii="Times New Roman" w:eastAsia="Times New Roman" w:hAnsi="Times New Roman" w:cs="Times New Roman"/>
          <w:bCs/>
          <w:spacing w:val="-6"/>
          <w:sz w:val="28"/>
          <w:szCs w:val="24"/>
          <w:lang w:val="uk-UA" w:eastAsia="ru-RU"/>
        </w:rPr>
        <w:t>і</w:t>
      </w:r>
      <w:r>
        <w:rPr>
          <w:rFonts w:ascii="Times New Roman" w:eastAsia="Times New Roman" w:hAnsi="Times New Roman" w:cs="Times New Roman"/>
          <w:bCs/>
          <w:spacing w:val="-6"/>
          <w:sz w:val="28"/>
          <w:szCs w:val="24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bCs/>
          <w:spacing w:val="-6"/>
          <w:sz w:val="28"/>
          <w:szCs w:val="24"/>
          <w:lang w:eastAsia="ru-RU"/>
        </w:rPr>
        <w:t>засоб</w:t>
      </w:r>
      <w:r>
        <w:rPr>
          <w:rFonts w:ascii="Times New Roman" w:eastAsia="Times New Roman" w:hAnsi="Times New Roman" w:cs="Times New Roman"/>
          <w:bCs/>
          <w:spacing w:val="-6"/>
          <w:sz w:val="28"/>
          <w:szCs w:val="24"/>
          <w:lang w:val="uk-UA" w:eastAsia="ru-RU"/>
        </w:rPr>
        <w:t>ів</w:t>
      </w:r>
      <w:proofErr w:type="spellEnd"/>
      <w:r>
        <w:rPr>
          <w:rFonts w:ascii="Times New Roman" w:eastAsia="Times New Roman" w:hAnsi="Times New Roman" w:cs="Times New Roman"/>
          <w:bCs/>
          <w:spacing w:val="-6"/>
          <w:sz w:val="28"/>
          <w:szCs w:val="24"/>
          <w:lang w:val="uk-UA" w:eastAsia="ru-RU"/>
        </w:rPr>
        <w:t xml:space="preserve"> захисту інтелектуальної власності</w:t>
      </w:r>
      <w:r>
        <w:rPr>
          <w:rFonts w:ascii="Times New Roman" w:eastAsia="Times New Roman" w:hAnsi="Times New Roman" w:cs="Times New Roman"/>
          <w:bCs/>
          <w:spacing w:val="-6"/>
          <w:sz w:val="28"/>
          <w:szCs w:val="24"/>
          <w:lang w:eastAsia="ru-RU"/>
        </w:rPr>
        <w:t>.</w:t>
      </w:r>
      <w:r w:rsidRPr="003A2968">
        <w:rPr>
          <w:rFonts w:ascii="Times New Roman" w:eastAsia="Times New Roman" w:hAnsi="Times New Roman" w:cs="Times New Roman"/>
          <w:bCs/>
          <w:spacing w:val="-6"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pacing w:val="-6"/>
          <w:sz w:val="28"/>
          <w:szCs w:val="24"/>
          <w:lang w:eastAsia="ru-RU"/>
        </w:rPr>
        <w:t>Патенти</w:t>
      </w:r>
      <w:proofErr w:type="spellEnd"/>
      <w:r>
        <w:rPr>
          <w:rFonts w:ascii="Times New Roman" w:eastAsia="Times New Roman" w:hAnsi="Times New Roman" w:cs="Times New Roman"/>
          <w:bCs/>
          <w:spacing w:val="-6"/>
          <w:sz w:val="28"/>
          <w:szCs w:val="24"/>
          <w:lang w:eastAsia="ru-RU"/>
        </w:rPr>
        <w:t>, знаки для товар</w:t>
      </w:r>
      <w:r>
        <w:rPr>
          <w:rFonts w:ascii="Times New Roman" w:eastAsia="Times New Roman" w:hAnsi="Times New Roman" w:cs="Times New Roman"/>
          <w:bCs/>
          <w:spacing w:val="-6"/>
          <w:sz w:val="28"/>
          <w:szCs w:val="24"/>
          <w:lang w:val="uk-UA" w:eastAsia="ru-RU"/>
        </w:rPr>
        <w:t>і</w:t>
      </w:r>
      <w:r>
        <w:rPr>
          <w:rFonts w:ascii="Times New Roman" w:eastAsia="Times New Roman" w:hAnsi="Times New Roman" w:cs="Times New Roman"/>
          <w:bCs/>
          <w:spacing w:val="-6"/>
          <w:sz w:val="28"/>
          <w:szCs w:val="24"/>
          <w:lang w:eastAsia="ru-RU"/>
        </w:rPr>
        <w:t xml:space="preserve">в та </w:t>
      </w:r>
      <w:proofErr w:type="spellStart"/>
      <w:r>
        <w:rPr>
          <w:rFonts w:ascii="Times New Roman" w:eastAsia="Times New Roman" w:hAnsi="Times New Roman" w:cs="Times New Roman"/>
          <w:bCs/>
          <w:spacing w:val="-6"/>
          <w:sz w:val="28"/>
          <w:szCs w:val="24"/>
          <w:lang w:eastAsia="ru-RU"/>
        </w:rPr>
        <w:t>послуг</w:t>
      </w:r>
      <w:proofErr w:type="spellEnd"/>
      <w:r>
        <w:rPr>
          <w:rFonts w:ascii="Times New Roman" w:eastAsia="Times New Roman" w:hAnsi="Times New Roman" w:cs="Times New Roman"/>
          <w:bCs/>
          <w:spacing w:val="-6"/>
          <w:sz w:val="28"/>
          <w:szCs w:val="24"/>
          <w:lang w:val="uk-UA" w:eastAsia="ru-RU"/>
        </w:rPr>
        <w:t xml:space="preserve"> </w:t>
      </w:r>
      <w:r w:rsidRPr="003A2968">
        <w:rPr>
          <w:rFonts w:ascii="Times New Roman" w:eastAsia="Times New Roman" w:hAnsi="Times New Roman" w:cs="Times New Roman"/>
          <w:bCs/>
          <w:spacing w:val="-6"/>
          <w:sz w:val="28"/>
          <w:szCs w:val="24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bCs/>
          <w:spacing w:val="-6"/>
          <w:sz w:val="28"/>
          <w:szCs w:val="24"/>
          <w:lang w:eastAsia="ru-RU"/>
        </w:rPr>
        <w:t>навчальний</w:t>
      </w:r>
      <w:proofErr w:type="spellEnd"/>
      <w:r>
        <w:rPr>
          <w:rFonts w:ascii="Times New Roman" w:eastAsia="Times New Roman" w:hAnsi="Times New Roman" w:cs="Times New Roman"/>
          <w:bCs/>
          <w:spacing w:val="-6"/>
          <w:sz w:val="28"/>
          <w:szCs w:val="24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spacing w:val="-6"/>
          <w:sz w:val="28"/>
          <w:szCs w:val="24"/>
          <w:lang w:eastAsia="ru-RU"/>
        </w:rPr>
        <w:t>пос</w:t>
      </w:r>
      <w:proofErr w:type="gramEnd"/>
      <w:r>
        <w:rPr>
          <w:rFonts w:ascii="Times New Roman" w:eastAsia="Times New Roman" w:hAnsi="Times New Roman" w:cs="Times New Roman"/>
          <w:bCs/>
          <w:spacing w:val="-6"/>
          <w:sz w:val="28"/>
          <w:szCs w:val="24"/>
          <w:lang w:val="uk-UA" w:eastAsia="ru-RU"/>
        </w:rPr>
        <w:t>ібник</w:t>
      </w:r>
      <w:proofErr w:type="spellEnd"/>
      <w:r>
        <w:rPr>
          <w:rFonts w:ascii="Times New Roman" w:eastAsia="Times New Roman" w:hAnsi="Times New Roman" w:cs="Times New Roman"/>
          <w:bCs/>
          <w:spacing w:val="-6"/>
          <w:sz w:val="28"/>
          <w:szCs w:val="24"/>
          <w:lang w:val="uk-UA" w:eastAsia="ru-RU"/>
        </w:rPr>
        <w:t xml:space="preserve"> для студентів вищих закладів освіти. Вінниця </w:t>
      </w:r>
      <w:r w:rsidRPr="0000162C">
        <w:rPr>
          <w:rFonts w:ascii="Times New Roman" w:eastAsia="Times New Roman" w:hAnsi="Times New Roman" w:cs="Times New Roman"/>
          <w:bCs/>
          <w:spacing w:val="-6"/>
          <w:sz w:val="28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Cs/>
          <w:spacing w:val="-6"/>
          <w:sz w:val="28"/>
          <w:szCs w:val="24"/>
          <w:lang w:eastAsia="ru-RU"/>
        </w:rPr>
        <w:t>Нова книга, 2011. 304 с.</w:t>
      </w:r>
    </w:p>
    <w:p w:rsidR="00EF2CB8" w:rsidRDefault="00EF2CB8" w:rsidP="00EF2CB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F1111"/>
          <w:sz w:val="28"/>
          <w:szCs w:val="28"/>
          <w:lang w:val="en-US" w:eastAsia="uk-UA"/>
        </w:rPr>
      </w:pPr>
      <w:r>
        <w:rPr>
          <w:rFonts w:ascii="Times New Roman" w:eastAsia="Times New Roman" w:hAnsi="Times New Roman" w:cs="Times New Roman"/>
          <w:bCs/>
          <w:spacing w:val="-6"/>
          <w:sz w:val="28"/>
          <w:szCs w:val="28"/>
          <w:lang w:val="uk-UA" w:eastAsia="ru-RU"/>
        </w:rPr>
        <w:lastRenderedPageBreak/>
        <w:t>5</w:t>
      </w:r>
      <w:r w:rsidRPr="00925CBF">
        <w:rPr>
          <w:rFonts w:ascii="Times New Roman" w:eastAsia="Times New Roman" w:hAnsi="Times New Roman" w:cs="Times New Roman"/>
          <w:bCs/>
          <w:spacing w:val="-6"/>
          <w:sz w:val="28"/>
          <w:szCs w:val="28"/>
          <w:lang w:val="en-US" w:eastAsia="ru-RU"/>
        </w:rPr>
        <w:t xml:space="preserve">. Blum B. A. </w:t>
      </w:r>
      <w:proofErr w:type="spellStart"/>
      <w:r w:rsidRPr="00E73A41">
        <w:rPr>
          <w:rFonts w:ascii="Times New Roman" w:eastAsia="Times New Roman" w:hAnsi="Times New Roman" w:cs="Times New Roman"/>
          <w:bCs/>
          <w:color w:val="0F1111"/>
          <w:kern w:val="36"/>
          <w:sz w:val="28"/>
          <w:szCs w:val="28"/>
          <w:lang w:val="uk-UA" w:eastAsia="uk-UA"/>
        </w:rPr>
        <w:t>Examples</w:t>
      </w:r>
      <w:proofErr w:type="spellEnd"/>
      <w:r w:rsidRPr="00E73A41">
        <w:rPr>
          <w:rFonts w:ascii="Times New Roman" w:eastAsia="Times New Roman" w:hAnsi="Times New Roman" w:cs="Times New Roman"/>
          <w:bCs/>
          <w:color w:val="0F1111"/>
          <w:kern w:val="36"/>
          <w:sz w:val="28"/>
          <w:szCs w:val="28"/>
          <w:lang w:val="uk-UA" w:eastAsia="uk-UA"/>
        </w:rPr>
        <w:t xml:space="preserve"> &amp; </w:t>
      </w:r>
      <w:proofErr w:type="spellStart"/>
      <w:r w:rsidRPr="00E73A41">
        <w:rPr>
          <w:rFonts w:ascii="Times New Roman" w:eastAsia="Times New Roman" w:hAnsi="Times New Roman" w:cs="Times New Roman"/>
          <w:bCs/>
          <w:color w:val="0F1111"/>
          <w:kern w:val="36"/>
          <w:sz w:val="28"/>
          <w:szCs w:val="28"/>
          <w:lang w:val="uk-UA" w:eastAsia="uk-UA"/>
        </w:rPr>
        <w:t>Explanations</w:t>
      </w:r>
      <w:proofErr w:type="spellEnd"/>
      <w:r w:rsidRPr="00E73A41">
        <w:rPr>
          <w:rFonts w:ascii="Times New Roman" w:eastAsia="Times New Roman" w:hAnsi="Times New Roman" w:cs="Times New Roman"/>
          <w:bCs/>
          <w:color w:val="0F1111"/>
          <w:kern w:val="36"/>
          <w:sz w:val="28"/>
          <w:szCs w:val="28"/>
          <w:lang w:val="uk-UA" w:eastAsia="uk-UA"/>
        </w:rPr>
        <w:t xml:space="preserve"> </w:t>
      </w:r>
      <w:proofErr w:type="spellStart"/>
      <w:r w:rsidRPr="00E73A41">
        <w:rPr>
          <w:rFonts w:ascii="Times New Roman" w:eastAsia="Times New Roman" w:hAnsi="Times New Roman" w:cs="Times New Roman"/>
          <w:bCs/>
          <w:color w:val="0F1111"/>
          <w:kern w:val="36"/>
          <w:sz w:val="28"/>
          <w:szCs w:val="28"/>
          <w:lang w:val="uk-UA" w:eastAsia="uk-UA"/>
        </w:rPr>
        <w:t>for</w:t>
      </w:r>
      <w:proofErr w:type="spellEnd"/>
      <w:r w:rsidRPr="00E73A41">
        <w:rPr>
          <w:rFonts w:ascii="Times New Roman" w:eastAsia="Times New Roman" w:hAnsi="Times New Roman" w:cs="Times New Roman"/>
          <w:bCs/>
          <w:color w:val="0F1111"/>
          <w:kern w:val="36"/>
          <w:sz w:val="28"/>
          <w:szCs w:val="28"/>
          <w:lang w:val="uk-UA" w:eastAsia="uk-UA"/>
        </w:rPr>
        <w:t xml:space="preserve"> </w:t>
      </w:r>
      <w:proofErr w:type="spellStart"/>
      <w:r w:rsidRPr="00E73A41">
        <w:rPr>
          <w:rFonts w:ascii="Times New Roman" w:eastAsia="Times New Roman" w:hAnsi="Times New Roman" w:cs="Times New Roman"/>
          <w:bCs/>
          <w:color w:val="0F1111"/>
          <w:kern w:val="36"/>
          <w:sz w:val="28"/>
          <w:szCs w:val="28"/>
          <w:lang w:val="uk-UA" w:eastAsia="uk-UA"/>
        </w:rPr>
        <w:t>Contracts</w:t>
      </w:r>
      <w:proofErr w:type="spellEnd"/>
      <w:r w:rsidRPr="00E73A41">
        <w:rPr>
          <w:rFonts w:ascii="Times New Roman" w:eastAsia="Times New Roman" w:hAnsi="Times New Roman" w:cs="Times New Roman"/>
          <w:bCs/>
          <w:color w:val="0F1111"/>
          <w:kern w:val="36"/>
          <w:sz w:val="28"/>
          <w:szCs w:val="28"/>
          <w:lang w:val="uk-UA" w:eastAsia="uk-UA"/>
        </w:rPr>
        <w:t> </w:t>
      </w:r>
      <w:r w:rsidRPr="00925CBF">
        <w:rPr>
          <w:rFonts w:ascii="Times New Roman" w:eastAsia="Times New Roman" w:hAnsi="Times New Roman" w:cs="Times New Roman"/>
          <w:bCs/>
          <w:color w:val="0F1111"/>
          <w:kern w:val="36"/>
          <w:sz w:val="28"/>
          <w:szCs w:val="28"/>
          <w:lang w:val="en-US" w:eastAsia="uk-UA"/>
        </w:rPr>
        <w:t xml:space="preserve">/ </w:t>
      </w:r>
      <w:r w:rsidRPr="00E73A41">
        <w:rPr>
          <w:rFonts w:ascii="Times New Roman" w:eastAsia="Times New Roman" w:hAnsi="Times New Roman" w:cs="Times New Roman"/>
          <w:bCs/>
          <w:color w:val="0F1111"/>
          <w:kern w:val="36"/>
          <w:sz w:val="28"/>
          <w:szCs w:val="28"/>
          <w:lang w:val="uk-UA" w:eastAsia="uk-UA"/>
        </w:rPr>
        <w:t>8</w:t>
      </w:r>
      <w:r w:rsidRPr="00925CBF">
        <w:rPr>
          <w:rFonts w:ascii="Times New Roman" w:eastAsia="Times New Roman" w:hAnsi="Times New Roman" w:cs="Times New Roman"/>
          <w:bCs/>
          <w:color w:val="0F1111"/>
          <w:kern w:val="36"/>
          <w:sz w:val="28"/>
          <w:szCs w:val="28"/>
          <w:lang w:val="en-US" w:eastAsia="uk-UA"/>
        </w:rPr>
        <w:t>-</w:t>
      </w:r>
      <w:proofErr w:type="spellStart"/>
      <w:r w:rsidRPr="00E73A41">
        <w:rPr>
          <w:rFonts w:ascii="Times New Roman" w:eastAsia="Times New Roman" w:hAnsi="Times New Roman" w:cs="Times New Roman"/>
          <w:bCs/>
          <w:color w:val="0F1111"/>
          <w:kern w:val="36"/>
          <w:sz w:val="28"/>
          <w:szCs w:val="28"/>
          <w:lang w:val="uk-UA" w:eastAsia="uk-UA"/>
        </w:rPr>
        <w:t>th</w:t>
      </w:r>
      <w:proofErr w:type="spellEnd"/>
      <w:r w:rsidRPr="00E73A41">
        <w:rPr>
          <w:rFonts w:ascii="Times New Roman" w:eastAsia="Times New Roman" w:hAnsi="Times New Roman" w:cs="Times New Roman"/>
          <w:bCs/>
          <w:color w:val="0F1111"/>
          <w:kern w:val="36"/>
          <w:sz w:val="28"/>
          <w:szCs w:val="28"/>
          <w:lang w:val="uk-UA" w:eastAsia="uk-UA"/>
        </w:rPr>
        <w:t xml:space="preserve"> </w:t>
      </w:r>
      <w:r w:rsidRPr="00925CBF">
        <w:rPr>
          <w:rFonts w:ascii="Times New Roman" w:eastAsia="Times New Roman" w:hAnsi="Times New Roman" w:cs="Times New Roman"/>
          <w:bCs/>
          <w:color w:val="0F1111"/>
          <w:kern w:val="36"/>
          <w:sz w:val="28"/>
          <w:szCs w:val="28"/>
          <w:lang w:val="en-US" w:eastAsia="uk-UA"/>
        </w:rPr>
        <w:t>e</w:t>
      </w:r>
      <w:r w:rsidRPr="00E73A41">
        <w:rPr>
          <w:rFonts w:ascii="Times New Roman" w:eastAsia="Times New Roman" w:hAnsi="Times New Roman" w:cs="Times New Roman"/>
          <w:bCs/>
          <w:color w:val="0F1111"/>
          <w:kern w:val="36"/>
          <w:sz w:val="28"/>
          <w:szCs w:val="28"/>
          <w:lang w:val="uk-UA" w:eastAsia="uk-UA"/>
        </w:rPr>
        <w:t>d</w:t>
      </w:r>
      <w:r w:rsidRPr="00925CBF">
        <w:rPr>
          <w:rFonts w:ascii="Times New Roman" w:eastAsia="Times New Roman" w:hAnsi="Times New Roman" w:cs="Times New Roman"/>
          <w:bCs/>
          <w:color w:val="0F1111"/>
          <w:kern w:val="36"/>
          <w:sz w:val="28"/>
          <w:szCs w:val="28"/>
          <w:lang w:val="en-US" w:eastAsia="uk-UA"/>
        </w:rPr>
        <w:t xml:space="preserve">. </w:t>
      </w:r>
      <w:proofErr w:type="gramStart"/>
      <w:r w:rsidRPr="00925CBF">
        <w:rPr>
          <w:rFonts w:ascii="Times New Roman" w:eastAsia="Times New Roman" w:hAnsi="Times New Roman" w:cs="Times New Roman"/>
          <w:bCs/>
          <w:color w:val="0F1111"/>
          <w:kern w:val="36"/>
          <w:sz w:val="28"/>
          <w:szCs w:val="28"/>
          <w:lang w:val="en-US" w:eastAsia="uk-UA"/>
        </w:rPr>
        <w:t>Philadelphia :</w:t>
      </w:r>
      <w:proofErr w:type="gramEnd"/>
      <w:r w:rsidRPr="00925CBF">
        <w:rPr>
          <w:rFonts w:ascii="Times New Roman" w:eastAsia="Times New Roman" w:hAnsi="Times New Roman" w:cs="Times New Roman"/>
          <w:bCs/>
          <w:color w:val="0F1111"/>
          <w:kern w:val="36"/>
          <w:sz w:val="28"/>
          <w:szCs w:val="28"/>
          <w:lang w:val="en-US" w:eastAsia="uk-UA"/>
        </w:rPr>
        <w:t xml:space="preserve"> </w:t>
      </w:r>
      <w:proofErr w:type="spellStart"/>
      <w:r w:rsidRPr="00E73A41">
        <w:rPr>
          <w:rFonts w:ascii="Times New Roman" w:eastAsia="Times New Roman" w:hAnsi="Times New Roman" w:cs="Times New Roman"/>
          <w:color w:val="0F1111"/>
          <w:sz w:val="28"/>
          <w:szCs w:val="28"/>
          <w:lang w:val="uk-UA" w:eastAsia="uk-UA"/>
        </w:rPr>
        <w:t>Wolters</w:t>
      </w:r>
      <w:proofErr w:type="spellEnd"/>
      <w:r w:rsidRPr="00E73A41">
        <w:rPr>
          <w:rFonts w:ascii="Times New Roman" w:eastAsia="Times New Roman" w:hAnsi="Times New Roman" w:cs="Times New Roman"/>
          <w:color w:val="0F1111"/>
          <w:sz w:val="28"/>
          <w:szCs w:val="28"/>
          <w:lang w:val="uk-UA" w:eastAsia="uk-UA"/>
        </w:rPr>
        <w:t xml:space="preserve"> </w:t>
      </w:r>
      <w:proofErr w:type="spellStart"/>
      <w:r w:rsidRPr="00E73A41">
        <w:rPr>
          <w:rFonts w:ascii="Times New Roman" w:eastAsia="Times New Roman" w:hAnsi="Times New Roman" w:cs="Times New Roman"/>
          <w:color w:val="0F1111"/>
          <w:sz w:val="28"/>
          <w:szCs w:val="28"/>
          <w:lang w:val="uk-UA" w:eastAsia="uk-UA"/>
        </w:rPr>
        <w:t>Kluwer</w:t>
      </w:r>
      <w:proofErr w:type="spellEnd"/>
      <w:r>
        <w:rPr>
          <w:rFonts w:ascii="Times New Roman" w:eastAsia="Times New Roman" w:hAnsi="Times New Roman" w:cs="Times New Roman"/>
          <w:color w:val="0F1111"/>
          <w:sz w:val="28"/>
          <w:szCs w:val="28"/>
          <w:lang w:val="en-US" w:eastAsia="uk-UA"/>
        </w:rPr>
        <w:t xml:space="preserve">, 2021. </w:t>
      </w:r>
      <w:proofErr w:type="gramStart"/>
      <w:r>
        <w:rPr>
          <w:rFonts w:ascii="Times New Roman" w:eastAsia="Times New Roman" w:hAnsi="Times New Roman" w:cs="Times New Roman"/>
          <w:color w:val="0F1111"/>
          <w:sz w:val="28"/>
          <w:szCs w:val="28"/>
          <w:lang w:val="en-US" w:eastAsia="uk-UA"/>
        </w:rPr>
        <w:t>896 p.</w:t>
      </w:r>
      <w:proofErr w:type="gramEnd"/>
      <w:r w:rsidRPr="00E73A41">
        <w:rPr>
          <w:rFonts w:ascii="Times New Roman" w:eastAsia="Times New Roman" w:hAnsi="Times New Roman" w:cs="Times New Roman"/>
          <w:color w:val="0F1111"/>
          <w:sz w:val="28"/>
          <w:szCs w:val="28"/>
          <w:lang w:val="uk-UA" w:eastAsia="uk-UA"/>
        </w:rPr>
        <w:t xml:space="preserve"> </w:t>
      </w:r>
    </w:p>
    <w:p w:rsidR="00EF2CB8" w:rsidRPr="00925CBF" w:rsidRDefault="00EF2CB8" w:rsidP="00EF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1"/>
          <w:sz w:val="28"/>
          <w:szCs w:val="28"/>
          <w:lang w:val="en-US" w:eastAsia="uk-UA"/>
        </w:rPr>
      </w:pPr>
      <w:r>
        <w:rPr>
          <w:rFonts w:ascii="Times New Roman" w:eastAsia="Times New Roman" w:hAnsi="Times New Roman" w:cs="Times New Roman"/>
          <w:color w:val="0F1111"/>
          <w:sz w:val="28"/>
          <w:szCs w:val="28"/>
          <w:lang w:val="en-US" w:eastAsia="uk-UA"/>
        </w:rPr>
        <w:tab/>
      </w:r>
      <w:r>
        <w:rPr>
          <w:rFonts w:ascii="Times New Roman" w:eastAsia="Times New Roman" w:hAnsi="Times New Roman" w:cs="Times New Roman"/>
          <w:color w:val="0F1111"/>
          <w:sz w:val="28"/>
          <w:szCs w:val="28"/>
          <w:lang w:val="uk-UA" w:eastAsia="uk-UA"/>
        </w:rPr>
        <w:t>6</w:t>
      </w:r>
      <w:r>
        <w:rPr>
          <w:rFonts w:ascii="Times New Roman" w:eastAsia="Times New Roman" w:hAnsi="Times New Roman" w:cs="Times New Roman"/>
          <w:color w:val="0F1111"/>
          <w:sz w:val="28"/>
          <w:szCs w:val="28"/>
          <w:lang w:val="en-US" w:eastAsia="uk-UA"/>
        </w:rPr>
        <w:t xml:space="preserve">. Bly R. W., Kelly R. A. The Encyclopedia of Business Letters, Faxes, and                     E-mail / 2-nd ed. Franklin lakes, </w:t>
      </w:r>
      <w:proofErr w:type="gramStart"/>
      <w:r>
        <w:rPr>
          <w:rFonts w:ascii="Times New Roman" w:eastAsia="Times New Roman" w:hAnsi="Times New Roman" w:cs="Times New Roman"/>
          <w:color w:val="0F1111"/>
          <w:sz w:val="28"/>
          <w:szCs w:val="28"/>
          <w:lang w:val="en-US" w:eastAsia="uk-UA"/>
        </w:rPr>
        <w:t>NJ :</w:t>
      </w:r>
      <w:proofErr w:type="gramEnd"/>
      <w:r>
        <w:rPr>
          <w:rFonts w:ascii="Times New Roman" w:eastAsia="Times New Roman" w:hAnsi="Times New Roman" w:cs="Times New Roman"/>
          <w:color w:val="0F1111"/>
          <w:sz w:val="28"/>
          <w:szCs w:val="28"/>
          <w:lang w:val="en-US" w:eastAsia="uk-UA"/>
        </w:rPr>
        <w:t xml:space="preserve"> Career Press, 2009. </w:t>
      </w:r>
      <w:proofErr w:type="gramStart"/>
      <w:r>
        <w:rPr>
          <w:rFonts w:ascii="Times New Roman" w:eastAsia="Times New Roman" w:hAnsi="Times New Roman" w:cs="Times New Roman"/>
          <w:color w:val="0F1111"/>
          <w:sz w:val="28"/>
          <w:szCs w:val="28"/>
          <w:lang w:val="en-US" w:eastAsia="uk-UA"/>
        </w:rPr>
        <w:t>288 p.</w:t>
      </w:r>
      <w:proofErr w:type="gramEnd"/>
    </w:p>
    <w:p w:rsidR="00EF2CB8" w:rsidRDefault="00EF2CB8" w:rsidP="00EF2C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pacing w:val="-6"/>
          <w:sz w:val="28"/>
          <w:szCs w:val="24"/>
          <w:lang w:val="en-US" w:eastAsia="ru-RU"/>
        </w:rPr>
      </w:pPr>
      <w:r>
        <w:rPr>
          <w:rFonts w:ascii="Arial" w:eastAsia="Times New Roman" w:hAnsi="Arial" w:cs="Arial"/>
          <w:color w:val="0F1111"/>
          <w:sz w:val="21"/>
          <w:szCs w:val="21"/>
          <w:lang w:val="en-US" w:eastAsia="uk-UA"/>
        </w:rPr>
        <w:tab/>
      </w:r>
      <w:r>
        <w:rPr>
          <w:rFonts w:ascii="Times New Roman" w:eastAsia="Times New Roman" w:hAnsi="Times New Roman" w:cs="Times New Roman"/>
          <w:bCs/>
          <w:spacing w:val="-6"/>
          <w:sz w:val="28"/>
          <w:szCs w:val="24"/>
          <w:lang w:val="uk-UA" w:eastAsia="ru-RU"/>
        </w:rPr>
        <w:t>7</w:t>
      </w:r>
      <w:r w:rsidRPr="0000162C">
        <w:rPr>
          <w:rFonts w:ascii="Times New Roman" w:eastAsia="Times New Roman" w:hAnsi="Times New Roman" w:cs="Times New Roman"/>
          <w:bCs/>
          <w:spacing w:val="-6"/>
          <w:sz w:val="28"/>
          <w:szCs w:val="24"/>
          <w:lang w:val="uk-UA"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spacing w:val="-6"/>
          <w:sz w:val="28"/>
          <w:szCs w:val="24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pacing w:val="-6"/>
          <w:sz w:val="28"/>
          <w:szCs w:val="24"/>
          <w:lang w:val="en-US" w:eastAsia="ru-RU"/>
        </w:rPr>
        <w:t>Guffy</w:t>
      </w:r>
      <w:proofErr w:type="spellEnd"/>
      <w:r>
        <w:rPr>
          <w:rFonts w:ascii="Times New Roman" w:eastAsia="Times New Roman" w:hAnsi="Times New Roman" w:cs="Times New Roman"/>
          <w:bCs/>
          <w:spacing w:val="-6"/>
          <w:sz w:val="28"/>
          <w:szCs w:val="24"/>
          <w:lang w:val="en-US" w:eastAsia="ru-RU"/>
        </w:rPr>
        <w:t xml:space="preserve"> M. E., </w:t>
      </w:r>
      <w:proofErr w:type="spellStart"/>
      <w:r>
        <w:rPr>
          <w:rFonts w:ascii="Times New Roman" w:eastAsia="Times New Roman" w:hAnsi="Times New Roman" w:cs="Times New Roman"/>
          <w:bCs/>
          <w:spacing w:val="-6"/>
          <w:sz w:val="28"/>
          <w:szCs w:val="24"/>
          <w:lang w:val="en-US" w:eastAsia="ru-RU"/>
        </w:rPr>
        <w:t>Seefer</w:t>
      </w:r>
      <w:proofErr w:type="spellEnd"/>
      <w:r>
        <w:rPr>
          <w:rFonts w:ascii="Times New Roman" w:eastAsia="Times New Roman" w:hAnsi="Times New Roman" w:cs="Times New Roman"/>
          <w:bCs/>
          <w:spacing w:val="-6"/>
          <w:sz w:val="28"/>
          <w:szCs w:val="24"/>
          <w:lang w:val="en-US" w:eastAsia="ru-RU"/>
        </w:rPr>
        <w:t xml:space="preserve"> C. M. Business English / 13-th ed. </w:t>
      </w:r>
      <w:proofErr w:type="gramStart"/>
      <w:r>
        <w:rPr>
          <w:rFonts w:ascii="Times New Roman" w:eastAsia="Times New Roman" w:hAnsi="Times New Roman" w:cs="Times New Roman"/>
          <w:bCs/>
          <w:spacing w:val="-6"/>
          <w:sz w:val="28"/>
          <w:szCs w:val="24"/>
          <w:lang w:val="en-US" w:eastAsia="ru-RU"/>
        </w:rPr>
        <w:t>Boston :</w:t>
      </w:r>
      <w:proofErr w:type="gramEnd"/>
      <w:r>
        <w:rPr>
          <w:rFonts w:ascii="Times New Roman" w:eastAsia="Times New Roman" w:hAnsi="Times New Roman" w:cs="Times New Roman"/>
          <w:bCs/>
          <w:spacing w:val="-6"/>
          <w:sz w:val="28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pacing w:val="-6"/>
          <w:sz w:val="28"/>
          <w:szCs w:val="24"/>
          <w:lang w:val="en-US" w:eastAsia="ru-RU"/>
        </w:rPr>
        <w:t>Cengage</w:t>
      </w:r>
      <w:proofErr w:type="spellEnd"/>
      <w:r>
        <w:rPr>
          <w:rFonts w:ascii="Times New Roman" w:eastAsia="Times New Roman" w:hAnsi="Times New Roman" w:cs="Times New Roman"/>
          <w:bCs/>
          <w:spacing w:val="-6"/>
          <w:sz w:val="28"/>
          <w:szCs w:val="24"/>
          <w:lang w:val="en-US" w:eastAsia="ru-RU"/>
        </w:rPr>
        <w:t xml:space="preserve"> Learning, 2019. </w:t>
      </w:r>
      <w:proofErr w:type="gramStart"/>
      <w:r>
        <w:rPr>
          <w:rFonts w:ascii="Times New Roman" w:eastAsia="Times New Roman" w:hAnsi="Times New Roman" w:cs="Times New Roman"/>
          <w:bCs/>
          <w:spacing w:val="-6"/>
          <w:sz w:val="28"/>
          <w:szCs w:val="24"/>
          <w:lang w:val="en-US" w:eastAsia="ru-RU"/>
        </w:rPr>
        <w:t>544 p.</w:t>
      </w:r>
      <w:proofErr w:type="gramEnd"/>
    </w:p>
    <w:p w:rsidR="00EF2CB8" w:rsidRPr="00EF2CB8" w:rsidRDefault="00EF2CB8" w:rsidP="00EF2C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6"/>
          <w:sz w:val="28"/>
          <w:szCs w:val="24"/>
          <w:lang w:val="uk-UA" w:eastAsia="ru-RU"/>
        </w:rPr>
      </w:pPr>
    </w:p>
    <w:p w:rsidR="00DF61E3" w:rsidRPr="00EF2CB8" w:rsidRDefault="00DF61E3" w:rsidP="005D34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4"/>
          <w:lang w:val="en-US" w:eastAsia="ru-RU"/>
        </w:rPr>
      </w:pPr>
      <w:r w:rsidRPr="00F63BF0">
        <w:rPr>
          <w:rFonts w:ascii="Times New Roman" w:eastAsia="Times New Roman" w:hAnsi="Times New Roman" w:cs="Times New Roman"/>
          <w:b/>
          <w:bCs/>
          <w:spacing w:val="-6"/>
          <w:sz w:val="28"/>
          <w:szCs w:val="24"/>
          <w:lang w:val="uk-UA" w:eastAsia="ru-RU"/>
        </w:rPr>
        <w:t>Допоміжна</w:t>
      </w:r>
    </w:p>
    <w:p w:rsidR="00CE4CFA" w:rsidRPr="00FC0C25" w:rsidRDefault="009063A2" w:rsidP="00EF2CB8">
      <w:pPr>
        <w:shd w:val="clear" w:color="auto" w:fill="FFFFFF"/>
        <w:spacing w:after="0" w:line="240" w:lineRule="auto"/>
        <w:jc w:val="both"/>
        <w:rPr>
          <w:rFonts w:ascii="Times New Roman" w:hAnsi="Times New Roman"/>
          <w:kern w:val="36"/>
          <w:sz w:val="28"/>
          <w:szCs w:val="28"/>
          <w:lang w:val="uk-UA"/>
        </w:rPr>
      </w:pPr>
      <w:r w:rsidRPr="00EF2CB8">
        <w:rPr>
          <w:rFonts w:ascii="Times New Roman" w:eastAsia="Times New Roman" w:hAnsi="Times New Roman" w:cs="Times New Roman"/>
          <w:b/>
          <w:bCs/>
          <w:spacing w:val="-6"/>
          <w:sz w:val="28"/>
          <w:szCs w:val="24"/>
          <w:lang w:val="en-US" w:eastAsia="ru-RU"/>
        </w:rPr>
        <w:tab/>
      </w:r>
      <w:r w:rsidR="00EF2CB8">
        <w:rPr>
          <w:rFonts w:ascii="Times New Roman" w:hAnsi="Times New Roman"/>
          <w:kern w:val="36"/>
          <w:sz w:val="28"/>
          <w:szCs w:val="28"/>
          <w:lang w:val="uk-UA"/>
        </w:rPr>
        <w:t>1</w:t>
      </w:r>
      <w:r>
        <w:rPr>
          <w:rFonts w:ascii="Times New Roman" w:hAnsi="Times New Roman"/>
          <w:kern w:val="36"/>
          <w:sz w:val="28"/>
          <w:szCs w:val="28"/>
        </w:rPr>
        <w:t xml:space="preserve">. </w:t>
      </w:r>
      <w:proofErr w:type="spellStart"/>
      <w:r w:rsidR="00CE4CFA" w:rsidRPr="000C76A1">
        <w:rPr>
          <w:rFonts w:ascii="Times New Roman" w:hAnsi="Times New Roman"/>
          <w:kern w:val="36"/>
          <w:sz w:val="28"/>
          <w:szCs w:val="28"/>
        </w:rPr>
        <w:t>Камишова</w:t>
      </w:r>
      <w:proofErr w:type="spellEnd"/>
      <w:r w:rsidR="00CE4CFA" w:rsidRPr="000C76A1">
        <w:rPr>
          <w:rFonts w:ascii="Times New Roman" w:hAnsi="Times New Roman"/>
          <w:kern w:val="36"/>
          <w:sz w:val="28"/>
          <w:szCs w:val="28"/>
        </w:rPr>
        <w:t xml:space="preserve"> </w:t>
      </w:r>
      <w:r w:rsidR="0055653B" w:rsidRPr="000C76A1">
        <w:rPr>
          <w:rFonts w:ascii="Times New Roman" w:hAnsi="Times New Roman"/>
          <w:kern w:val="36"/>
          <w:sz w:val="28"/>
          <w:szCs w:val="28"/>
        </w:rPr>
        <w:t xml:space="preserve">  </w:t>
      </w:r>
      <w:r w:rsidR="00CE4CFA" w:rsidRPr="000C76A1">
        <w:rPr>
          <w:rFonts w:ascii="Times New Roman" w:hAnsi="Times New Roman"/>
          <w:kern w:val="36"/>
          <w:sz w:val="28"/>
          <w:szCs w:val="28"/>
        </w:rPr>
        <w:t>Т. Н.,</w:t>
      </w:r>
      <w:r w:rsidR="0055653B" w:rsidRPr="000C76A1">
        <w:rPr>
          <w:rFonts w:ascii="Times New Roman" w:hAnsi="Times New Roman"/>
          <w:kern w:val="36"/>
          <w:sz w:val="28"/>
          <w:szCs w:val="28"/>
        </w:rPr>
        <w:t xml:space="preserve">   </w:t>
      </w:r>
      <w:r w:rsidR="00CE4CFA" w:rsidRPr="000C76A1">
        <w:rPr>
          <w:rFonts w:ascii="Times New Roman" w:hAnsi="Times New Roman"/>
          <w:kern w:val="36"/>
          <w:sz w:val="28"/>
          <w:szCs w:val="28"/>
        </w:rPr>
        <w:t xml:space="preserve"> </w:t>
      </w:r>
      <w:r w:rsidR="00C532EA" w:rsidRPr="00C532EA">
        <w:rPr>
          <w:rFonts w:ascii="Times New Roman" w:hAnsi="Times New Roman"/>
          <w:kern w:val="36"/>
          <w:sz w:val="28"/>
          <w:szCs w:val="28"/>
        </w:rPr>
        <w:t xml:space="preserve"> </w:t>
      </w:r>
      <w:r w:rsidR="00CE4CFA" w:rsidRPr="000C76A1">
        <w:rPr>
          <w:rFonts w:ascii="Times New Roman" w:hAnsi="Times New Roman"/>
          <w:kern w:val="36"/>
          <w:sz w:val="28"/>
          <w:szCs w:val="28"/>
        </w:rPr>
        <w:t>Кущ</w:t>
      </w:r>
      <w:r w:rsidR="0055653B" w:rsidRPr="000C76A1">
        <w:rPr>
          <w:rFonts w:ascii="Times New Roman" w:hAnsi="Times New Roman"/>
          <w:kern w:val="36"/>
          <w:sz w:val="28"/>
          <w:szCs w:val="28"/>
        </w:rPr>
        <w:t xml:space="preserve"> </w:t>
      </w:r>
      <w:r w:rsidR="00CE4CFA" w:rsidRPr="000C76A1">
        <w:rPr>
          <w:rFonts w:ascii="Times New Roman" w:hAnsi="Times New Roman"/>
          <w:kern w:val="36"/>
          <w:sz w:val="28"/>
          <w:szCs w:val="28"/>
        </w:rPr>
        <w:t xml:space="preserve">Е. О. </w:t>
      </w:r>
      <w:r w:rsidR="0055653B" w:rsidRPr="000C76A1">
        <w:rPr>
          <w:rFonts w:ascii="Times New Roman" w:hAnsi="Times New Roman"/>
          <w:kern w:val="36"/>
          <w:sz w:val="28"/>
          <w:szCs w:val="28"/>
        </w:rPr>
        <w:t xml:space="preserve">   </w:t>
      </w:r>
      <w:r w:rsidR="00C532EA" w:rsidRPr="00C532EA">
        <w:rPr>
          <w:rFonts w:ascii="Times New Roman" w:hAnsi="Times New Roman"/>
          <w:kern w:val="36"/>
          <w:sz w:val="28"/>
          <w:szCs w:val="28"/>
        </w:rPr>
        <w:t xml:space="preserve">   </w:t>
      </w:r>
      <w:proofErr w:type="spellStart"/>
      <w:r w:rsidR="00CE4CFA" w:rsidRPr="000C76A1">
        <w:rPr>
          <w:rFonts w:ascii="Times New Roman" w:hAnsi="Times New Roman"/>
          <w:kern w:val="36"/>
          <w:sz w:val="28"/>
          <w:szCs w:val="28"/>
        </w:rPr>
        <w:t>Загальна</w:t>
      </w:r>
      <w:proofErr w:type="spellEnd"/>
      <w:r w:rsidR="00CE4CFA" w:rsidRPr="000C76A1">
        <w:rPr>
          <w:rFonts w:ascii="Times New Roman" w:hAnsi="Times New Roman"/>
          <w:kern w:val="36"/>
          <w:sz w:val="28"/>
          <w:szCs w:val="28"/>
        </w:rPr>
        <w:t xml:space="preserve"> </w:t>
      </w:r>
      <w:r w:rsidR="0055653B" w:rsidRPr="000C76A1">
        <w:rPr>
          <w:rFonts w:ascii="Times New Roman" w:hAnsi="Times New Roman"/>
          <w:kern w:val="36"/>
          <w:sz w:val="28"/>
          <w:szCs w:val="28"/>
        </w:rPr>
        <w:t xml:space="preserve">   </w:t>
      </w:r>
      <w:r w:rsidR="00CE4CFA" w:rsidRPr="000C76A1">
        <w:rPr>
          <w:rFonts w:ascii="Times New Roman" w:hAnsi="Times New Roman"/>
          <w:kern w:val="36"/>
          <w:sz w:val="28"/>
          <w:szCs w:val="28"/>
        </w:rPr>
        <w:t>характеристика</w:t>
      </w:r>
      <w:r w:rsidR="0055653B" w:rsidRPr="000C76A1">
        <w:rPr>
          <w:rFonts w:ascii="Times New Roman" w:hAnsi="Times New Roman"/>
          <w:kern w:val="36"/>
          <w:sz w:val="28"/>
          <w:szCs w:val="28"/>
        </w:rPr>
        <w:t xml:space="preserve">  </w:t>
      </w:r>
      <w:r w:rsidR="00C532EA" w:rsidRPr="00C532EA">
        <w:rPr>
          <w:rFonts w:ascii="Times New Roman" w:hAnsi="Times New Roman"/>
          <w:kern w:val="36"/>
          <w:sz w:val="28"/>
          <w:szCs w:val="28"/>
        </w:rPr>
        <w:t xml:space="preserve"> </w:t>
      </w:r>
      <w:r w:rsidR="00CE4CFA" w:rsidRPr="000C76A1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="00CE4CFA" w:rsidRPr="000C76A1">
        <w:rPr>
          <w:rFonts w:ascii="Times New Roman" w:hAnsi="Times New Roman"/>
          <w:kern w:val="36"/>
          <w:sz w:val="28"/>
          <w:szCs w:val="28"/>
        </w:rPr>
        <w:t>англомовної</w:t>
      </w:r>
      <w:proofErr w:type="spellEnd"/>
      <w:r w:rsidR="00CE4CFA" w:rsidRPr="000C76A1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="00CE4CFA" w:rsidRPr="00FC0C25">
        <w:rPr>
          <w:rFonts w:ascii="Times New Roman" w:hAnsi="Times New Roman"/>
          <w:kern w:val="36"/>
          <w:sz w:val="28"/>
          <w:szCs w:val="28"/>
        </w:rPr>
        <w:t>біржової</w:t>
      </w:r>
      <w:proofErr w:type="spellEnd"/>
      <w:r w:rsidR="00CE4CFA" w:rsidRPr="00FC0C25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="00CE4CFA" w:rsidRPr="00FC0C25">
        <w:rPr>
          <w:rFonts w:ascii="Times New Roman" w:hAnsi="Times New Roman"/>
          <w:kern w:val="36"/>
          <w:sz w:val="28"/>
          <w:szCs w:val="28"/>
        </w:rPr>
        <w:t>термінології</w:t>
      </w:r>
      <w:proofErr w:type="spellEnd"/>
      <w:r w:rsidR="00CE4CFA" w:rsidRPr="00FC0C25">
        <w:rPr>
          <w:rFonts w:ascii="Times New Roman" w:hAnsi="Times New Roman"/>
          <w:kern w:val="36"/>
          <w:sz w:val="28"/>
          <w:szCs w:val="28"/>
        </w:rPr>
        <w:t xml:space="preserve"> та </w:t>
      </w:r>
      <w:proofErr w:type="spellStart"/>
      <w:r w:rsidR="00CE4CFA" w:rsidRPr="00FC0C25">
        <w:rPr>
          <w:rFonts w:ascii="Times New Roman" w:hAnsi="Times New Roman"/>
          <w:kern w:val="36"/>
          <w:sz w:val="28"/>
          <w:szCs w:val="28"/>
        </w:rPr>
        <w:t>ключові</w:t>
      </w:r>
      <w:proofErr w:type="spellEnd"/>
      <w:r w:rsidR="00CE4CFA" w:rsidRPr="00FC0C25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="00CE4CFA" w:rsidRPr="00FC0C25">
        <w:rPr>
          <w:rFonts w:ascii="Times New Roman" w:hAnsi="Times New Roman"/>
          <w:kern w:val="36"/>
          <w:sz w:val="28"/>
          <w:szCs w:val="28"/>
        </w:rPr>
        <w:t>способи</w:t>
      </w:r>
      <w:proofErr w:type="spellEnd"/>
      <w:r w:rsidR="00CE4CFA" w:rsidRPr="00FC0C25">
        <w:rPr>
          <w:rFonts w:ascii="Times New Roman" w:hAnsi="Times New Roman"/>
          <w:kern w:val="36"/>
          <w:sz w:val="28"/>
          <w:szCs w:val="28"/>
        </w:rPr>
        <w:t xml:space="preserve"> перекладу </w:t>
      </w:r>
      <w:proofErr w:type="spellStart"/>
      <w:r w:rsidR="00CE4CFA" w:rsidRPr="00FC0C25">
        <w:rPr>
          <w:rFonts w:ascii="Times New Roman" w:hAnsi="Times New Roman"/>
          <w:kern w:val="36"/>
          <w:sz w:val="28"/>
          <w:szCs w:val="28"/>
        </w:rPr>
        <w:t>її</w:t>
      </w:r>
      <w:proofErr w:type="spellEnd"/>
      <w:r w:rsidR="00CE4CFA" w:rsidRPr="00FC0C25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="00CE4CFA" w:rsidRPr="00FC0C25">
        <w:rPr>
          <w:rFonts w:ascii="Times New Roman" w:hAnsi="Times New Roman"/>
          <w:kern w:val="36"/>
          <w:sz w:val="28"/>
          <w:szCs w:val="28"/>
        </w:rPr>
        <w:t>одиниць</w:t>
      </w:r>
      <w:proofErr w:type="spellEnd"/>
      <w:r w:rsidR="0055653B" w:rsidRPr="00FC0C25">
        <w:rPr>
          <w:rFonts w:ascii="Times New Roman" w:hAnsi="Times New Roman"/>
          <w:kern w:val="36"/>
          <w:sz w:val="28"/>
          <w:szCs w:val="28"/>
        </w:rPr>
        <w:t xml:space="preserve">. </w:t>
      </w:r>
      <w:r w:rsidR="00CE4CFA" w:rsidRPr="00FC0C25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="00CE4CFA" w:rsidRPr="00FC0C25">
        <w:rPr>
          <w:rFonts w:ascii="Times New Roman" w:hAnsi="Times New Roman"/>
          <w:i/>
          <w:kern w:val="36"/>
          <w:sz w:val="28"/>
          <w:szCs w:val="28"/>
        </w:rPr>
        <w:t>Науковий</w:t>
      </w:r>
      <w:proofErr w:type="spellEnd"/>
      <w:r w:rsidR="00CE4CFA" w:rsidRPr="00FC0C25">
        <w:rPr>
          <w:rFonts w:ascii="Times New Roman" w:hAnsi="Times New Roman"/>
          <w:i/>
          <w:kern w:val="36"/>
          <w:sz w:val="28"/>
          <w:szCs w:val="28"/>
        </w:rPr>
        <w:t xml:space="preserve"> </w:t>
      </w:r>
      <w:proofErr w:type="spellStart"/>
      <w:proofErr w:type="gramStart"/>
      <w:r w:rsidR="00CE4CFA" w:rsidRPr="00FC0C25">
        <w:rPr>
          <w:rFonts w:ascii="Times New Roman" w:hAnsi="Times New Roman"/>
          <w:i/>
          <w:kern w:val="36"/>
          <w:sz w:val="28"/>
          <w:szCs w:val="28"/>
        </w:rPr>
        <w:t>вісник</w:t>
      </w:r>
      <w:proofErr w:type="spellEnd"/>
      <w:proofErr w:type="gramEnd"/>
      <w:r w:rsidR="00CE4CFA" w:rsidRPr="00FC0C25">
        <w:rPr>
          <w:rFonts w:ascii="Times New Roman" w:hAnsi="Times New Roman"/>
          <w:i/>
          <w:kern w:val="36"/>
          <w:sz w:val="28"/>
          <w:szCs w:val="28"/>
        </w:rPr>
        <w:t xml:space="preserve"> </w:t>
      </w:r>
      <w:r w:rsidR="000C76A1" w:rsidRPr="00FC0C25">
        <w:rPr>
          <w:rFonts w:ascii="Times New Roman" w:hAnsi="Times New Roman"/>
          <w:i/>
          <w:kern w:val="36"/>
          <w:sz w:val="28"/>
          <w:szCs w:val="28"/>
        </w:rPr>
        <w:t xml:space="preserve">  </w:t>
      </w:r>
      <w:proofErr w:type="spellStart"/>
      <w:r w:rsidR="00CE4CFA" w:rsidRPr="00FC0C25">
        <w:rPr>
          <w:rFonts w:ascii="Times New Roman" w:hAnsi="Times New Roman"/>
          <w:i/>
          <w:kern w:val="36"/>
          <w:sz w:val="28"/>
          <w:szCs w:val="28"/>
        </w:rPr>
        <w:t>Міжнародного</w:t>
      </w:r>
      <w:proofErr w:type="spellEnd"/>
      <w:r w:rsidR="000C76A1" w:rsidRPr="00FC0C25">
        <w:rPr>
          <w:rFonts w:ascii="Times New Roman" w:hAnsi="Times New Roman"/>
          <w:i/>
          <w:kern w:val="36"/>
          <w:sz w:val="28"/>
          <w:szCs w:val="28"/>
        </w:rPr>
        <w:t xml:space="preserve"> </w:t>
      </w:r>
      <w:r w:rsidR="00CE4CFA" w:rsidRPr="00FC0C25">
        <w:rPr>
          <w:rFonts w:ascii="Times New Roman" w:hAnsi="Times New Roman"/>
          <w:i/>
          <w:kern w:val="36"/>
          <w:sz w:val="28"/>
          <w:szCs w:val="28"/>
        </w:rPr>
        <w:t xml:space="preserve"> </w:t>
      </w:r>
      <w:proofErr w:type="spellStart"/>
      <w:r w:rsidR="00CE4CFA" w:rsidRPr="00FC0C25">
        <w:rPr>
          <w:rFonts w:ascii="Times New Roman" w:hAnsi="Times New Roman"/>
          <w:i/>
          <w:kern w:val="36"/>
          <w:sz w:val="28"/>
          <w:szCs w:val="28"/>
        </w:rPr>
        <w:t>гуманітарного</w:t>
      </w:r>
      <w:proofErr w:type="spellEnd"/>
      <w:r w:rsidR="00CE4CFA" w:rsidRPr="00FC0C25">
        <w:rPr>
          <w:rFonts w:ascii="Times New Roman" w:hAnsi="Times New Roman"/>
          <w:i/>
          <w:kern w:val="36"/>
          <w:sz w:val="28"/>
          <w:szCs w:val="28"/>
        </w:rPr>
        <w:t xml:space="preserve"> </w:t>
      </w:r>
      <w:r w:rsidR="000C76A1" w:rsidRPr="00FC0C25">
        <w:rPr>
          <w:rFonts w:ascii="Times New Roman" w:hAnsi="Times New Roman"/>
          <w:i/>
          <w:kern w:val="36"/>
          <w:sz w:val="28"/>
          <w:szCs w:val="28"/>
        </w:rPr>
        <w:t xml:space="preserve"> </w:t>
      </w:r>
      <w:proofErr w:type="spellStart"/>
      <w:r w:rsidR="00CE4CFA" w:rsidRPr="00FC0C25">
        <w:rPr>
          <w:rFonts w:ascii="Times New Roman" w:hAnsi="Times New Roman"/>
          <w:i/>
          <w:kern w:val="36"/>
          <w:sz w:val="28"/>
          <w:szCs w:val="28"/>
        </w:rPr>
        <w:t>університету</w:t>
      </w:r>
      <w:proofErr w:type="spellEnd"/>
      <w:r w:rsidR="00CE4CFA" w:rsidRPr="00FC0C25">
        <w:rPr>
          <w:rFonts w:ascii="Times New Roman" w:hAnsi="Times New Roman"/>
          <w:i/>
          <w:kern w:val="36"/>
          <w:sz w:val="28"/>
          <w:szCs w:val="28"/>
        </w:rPr>
        <w:t>.</w:t>
      </w:r>
      <w:r w:rsidR="000C76A1" w:rsidRPr="00FC0C25">
        <w:rPr>
          <w:rFonts w:ascii="Times New Roman" w:hAnsi="Times New Roman"/>
          <w:i/>
          <w:kern w:val="36"/>
          <w:sz w:val="28"/>
          <w:szCs w:val="28"/>
        </w:rPr>
        <w:t xml:space="preserve"> </w:t>
      </w:r>
      <w:r w:rsidR="00CE4CFA" w:rsidRPr="00FC0C25">
        <w:rPr>
          <w:rFonts w:ascii="Times New Roman" w:hAnsi="Times New Roman"/>
          <w:i/>
          <w:kern w:val="36"/>
          <w:sz w:val="28"/>
          <w:szCs w:val="28"/>
        </w:rPr>
        <w:t xml:space="preserve"> </w:t>
      </w:r>
      <w:proofErr w:type="spellStart"/>
      <w:r w:rsidR="00CE4CFA" w:rsidRPr="00FC0C25">
        <w:rPr>
          <w:rFonts w:ascii="Times New Roman" w:hAnsi="Times New Roman"/>
          <w:i/>
          <w:kern w:val="36"/>
          <w:sz w:val="28"/>
          <w:szCs w:val="28"/>
        </w:rPr>
        <w:t>Серія</w:t>
      </w:r>
      <w:proofErr w:type="spellEnd"/>
      <w:r w:rsidR="00CE4CFA" w:rsidRPr="00FC0C25">
        <w:rPr>
          <w:rFonts w:ascii="Times New Roman" w:hAnsi="Times New Roman"/>
          <w:i/>
          <w:kern w:val="36"/>
          <w:sz w:val="28"/>
          <w:szCs w:val="28"/>
        </w:rPr>
        <w:t xml:space="preserve">: </w:t>
      </w:r>
      <w:r w:rsidR="000C76A1" w:rsidRPr="00FC0C25">
        <w:rPr>
          <w:rFonts w:ascii="Times New Roman" w:hAnsi="Times New Roman"/>
          <w:i/>
          <w:kern w:val="36"/>
          <w:sz w:val="28"/>
          <w:szCs w:val="28"/>
        </w:rPr>
        <w:t xml:space="preserve">  </w:t>
      </w:r>
      <w:r w:rsidR="00CE4CFA" w:rsidRPr="00FC0C25">
        <w:rPr>
          <w:rFonts w:ascii="Times New Roman" w:hAnsi="Times New Roman"/>
          <w:i/>
          <w:sz w:val="28"/>
          <w:szCs w:val="28"/>
        </w:rPr>
        <w:t>«</w:t>
      </w:r>
      <w:proofErr w:type="spellStart"/>
      <w:r w:rsidR="00CE4CFA" w:rsidRPr="00FC0C25">
        <w:rPr>
          <w:rFonts w:ascii="Times New Roman" w:hAnsi="Times New Roman"/>
          <w:i/>
          <w:kern w:val="36"/>
          <w:sz w:val="28"/>
          <w:szCs w:val="28"/>
        </w:rPr>
        <w:t>Філологія</w:t>
      </w:r>
      <w:proofErr w:type="spellEnd"/>
      <w:r w:rsidR="00CE4CFA" w:rsidRPr="00FC0C25">
        <w:rPr>
          <w:rFonts w:ascii="Times New Roman" w:hAnsi="Times New Roman"/>
          <w:i/>
          <w:sz w:val="28"/>
          <w:szCs w:val="28"/>
        </w:rPr>
        <w:t>»</w:t>
      </w:r>
      <w:r w:rsidR="00CE4CFA" w:rsidRPr="00FC0C25">
        <w:rPr>
          <w:rFonts w:ascii="Times New Roman" w:hAnsi="Times New Roman"/>
          <w:i/>
          <w:kern w:val="36"/>
          <w:sz w:val="28"/>
          <w:szCs w:val="28"/>
        </w:rPr>
        <w:t>.</w:t>
      </w:r>
      <w:r w:rsidR="00CE4CFA" w:rsidRPr="00FC0C25">
        <w:rPr>
          <w:rFonts w:ascii="Times New Roman" w:hAnsi="Times New Roman"/>
          <w:kern w:val="36"/>
          <w:sz w:val="28"/>
          <w:szCs w:val="28"/>
        </w:rPr>
        <w:t xml:space="preserve"> </w:t>
      </w:r>
      <w:r w:rsidR="0055653B" w:rsidRPr="00FC0C25">
        <w:rPr>
          <w:rFonts w:ascii="Times New Roman" w:hAnsi="Times New Roman"/>
          <w:kern w:val="36"/>
          <w:sz w:val="28"/>
          <w:szCs w:val="28"/>
        </w:rPr>
        <w:t>2021.</w:t>
      </w:r>
      <w:r w:rsidR="00CE4CFA" w:rsidRPr="00FC0C25">
        <w:rPr>
          <w:rFonts w:ascii="Times New Roman" w:hAnsi="Times New Roman"/>
          <w:kern w:val="36"/>
          <w:sz w:val="28"/>
          <w:szCs w:val="28"/>
        </w:rPr>
        <w:t xml:space="preserve"> </w:t>
      </w:r>
      <w:proofErr w:type="spellStart"/>
      <w:r w:rsidR="00CE4CFA" w:rsidRPr="00FC0C25">
        <w:rPr>
          <w:rFonts w:ascii="Times New Roman" w:hAnsi="Times New Roman"/>
          <w:kern w:val="36"/>
          <w:sz w:val="28"/>
          <w:szCs w:val="28"/>
        </w:rPr>
        <w:t>Вип</w:t>
      </w:r>
      <w:proofErr w:type="spellEnd"/>
      <w:r w:rsidR="0055653B" w:rsidRPr="00FC0C25">
        <w:rPr>
          <w:rFonts w:ascii="Times New Roman" w:hAnsi="Times New Roman"/>
          <w:kern w:val="36"/>
          <w:sz w:val="28"/>
          <w:szCs w:val="28"/>
        </w:rPr>
        <w:t xml:space="preserve">. </w:t>
      </w:r>
      <w:r w:rsidR="00CE4CFA" w:rsidRPr="00FC0C25">
        <w:rPr>
          <w:rFonts w:ascii="Times New Roman" w:hAnsi="Times New Roman"/>
          <w:kern w:val="36"/>
          <w:sz w:val="28"/>
          <w:szCs w:val="28"/>
        </w:rPr>
        <w:t>49. 2021. С. 150</w:t>
      </w:r>
      <w:r w:rsidR="0055653B" w:rsidRPr="00FC0C25">
        <w:rPr>
          <w:rFonts w:ascii="Times New Roman" w:hAnsi="Times New Roman" w:cs="Times New Roman"/>
          <w:kern w:val="36"/>
          <w:sz w:val="28"/>
          <w:szCs w:val="28"/>
        </w:rPr>
        <w:t>‒</w:t>
      </w:r>
      <w:r w:rsidR="00CE4CFA" w:rsidRPr="00FC0C25">
        <w:rPr>
          <w:rFonts w:ascii="Times New Roman" w:hAnsi="Times New Roman"/>
          <w:kern w:val="36"/>
          <w:sz w:val="28"/>
          <w:szCs w:val="28"/>
        </w:rPr>
        <w:t xml:space="preserve">153. </w:t>
      </w:r>
    </w:p>
    <w:p w:rsidR="005A3DBA" w:rsidRPr="00EF2CB8" w:rsidRDefault="00EF2CB8" w:rsidP="005D3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063A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A3DBA">
        <w:rPr>
          <w:rFonts w:ascii="Times New Roman" w:hAnsi="Times New Roman" w:cs="Times New Roman"/>
          <w:sz w:val="28"/>
          <w:szCs w:val="28"/>
          <w:lang w:val="uk-UA"/>
        </w:rPr>
        <w:t xml:space="preserve">Кущ </w:t>
      </w:r>
      <w:r w:rsidR="000C5BB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A3DBA">
        <w:rPr>
          <w:rFonts w:ascii="Times New Roman" w:hAnsi="Times New Roman" w:cs="Times New Roman"/>
          <w:sz w:val="28"/>
          <w:szCs w:val="28"/>
          <w:lang w:val="uk-UA"/>
        </w:rPr>
        <w:t xml:space="preserve"> Е. О., </w:t>
      </w:r>
      <w:r w:rsidR="000C5BB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A3DBA" w:rsidRPr="005A3DBA">
        <w:rPr>
          <w:rFonts w:ascii="Times New Roman" w:hAnsi="Times New Roman" w:cs="Times New Roman"/>
          <w:sz w:val="28"/>
          <w:szCs w:val="28"/>
          <w:lang w:val="uk-UA"/>
        </w:rPr>
        <w:t xml:space="preserve">Шовкопляс </w:t>
      </w:r>
      <w:r w:rsidR="000C5BB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A3DBA" w:rsidRPr="005A3DBA">
        <w:rPr>
          <w:rFonts w:ascii="Times New Roman" w:hAnsi="Times New Roman" w:cs="Times New Roman"/>
          <w:sz w:val="28"/>
          <w:szCs w:val="28"/>
          <w:lang w:val="uk-UA"/>
        </w:rPr>
        <w:t xml:space="preserve"> Ю. О.   </w:t>
      </w:r>
      <w:r w:rsidR="000C5B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3DBA" w:rsidRPr="005A3DBA">
        <w:rPr>
          <w:rFonts w:ascii="Times New Roman" w:hAnsi="Times New Roman" w:cs="Times New Roman"/>
          <w:sz w:val="28"/>
          <w:szCs w:val="28"/>
          <w:lang w:val="uk-UA"/>
        </w:rPr>
        <w:t xml:space="preserve">Способи     перекладу      американізмів.  </w:t>
      </w:r>
      <w:r w:rsidR="005A3DBA" w:rsidRPr="00FC0C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3DBA" w:rsidRPr="00FC0C25">
        <w:rPr>
          <w:rFonts w:ascii="Times New Roman" w:hAnsi="Times New Roman" w:cs="Times New Roman"/>
          <w:i/>
          <w:sz w:val="28"/>
          <w:szCs w:val="28"/>
          <w:lang w:val="uk-UA"/>
        </w:rPr>
        <w:t xml:space="preserve">Науковий </w:t>
      </w:r>
      <w:r w:rsidR="00C532EA" w:rsidRPr="00C532EA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5A3DBA" w:rsidRPr="00FC0C2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вісник   </w:t>
      </w:r>
      <w:r w:rsidR="00C532EA" w:rsidRPr="00C532EA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5A3DBA" w:rsidRPr="00FC0C25">
        <w:rPr>
          <w:rFonts w:ascii="Times New Roman" w:hAnsi="Times New Roman" w:cs="Times New Roman"/>
          <w:i/>
          <w:sz w:val="28"/>
          <w:szCs w:val="28"/>
          <w:lang w:val="uk-UA"/>
        </w:rPr>
        <w:t xml:space="preserve">Міжнародного  </w:t>
      </w:r>
      <w:r w:rsidR="00C532EA" w:rsidRPr="00C532EA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5A3DBA" w:rsidRPr="00FC0C2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гуманітарного   університету.    Серія: «Філологія»</w:t>
      </w:r>
      <w:r w:rsidR="005A3DBA" w:rsidRPr="00FC0C25">
        <w:rPr>
          <w:rFonts w:ascii="Times New Roman" w:hAnsi="Times New Roman" w:cs="Times New Roman"/>
          <w:sz w:val="28"/>
          <w:szCs w:val="28"/>
          <w:lang w:val="uk-UA"/>
        </w:rPr>
        <w:t>. 2021. Вип. 49. С. 158‒161.</w:t>
      </w:r>
    </w:p>
    <w:p w:rsidR="00C532EA" w:rsidRDefault="00C532EA" w:rsidP="00EF2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2CB8">
        <w:rPr>
          <w:rFonts w:ascii="Times New Roman" w:hAnsi="Times New Roman" w:cs="Times New Roman"/>
          <w:sz w:val="28"/>
          <w:szCs w:val="28"/>
        </w:rPr>
        <w:tab/>
      </w:r>
      <w:r w:rsidR="00EF2CB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063A2">
        <w:rPr>
          <w:rFonts w:ascii="Times New Roman" w:hAnsi="Times New Roman" w:cs="Times New Roman"/>
          <w:sz w:val="28"/>
          <w:szCs w:val="28"/>
        </w:rPr>
        <w:t xml:space="preserve">. </w:t>
      </w:r>
      <w:r w:rsidRPr="00C532EA">
        <w:rPr>
          <w:rFonts w:ascii="Times New Roman" w:hAnsi="Times New Roman" w:cs="Times New Roman"/>
          <w:sz w:val="28"/>
          <w:szCs w:val="28"/>
        </w:rPr>
        <w:t>Письменный перевод специальных текстов</w:t>
      </w:r>
      <w:proofErr w:type="gramStart"/>
      <w:r w:rsidRPr="00C532E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532EA">
        <w:rPr>
          <w:rFonts w:ascii="Times New Roman" w:hAnsi="Times New Roman" w:cs="Times New Roman"/>
          <w:sz w:val="28"/>
          <w:szCs w:val="28"/>
        </w:rPr>
        <w:t xml:space="preserve"> учебное пособие / </w:t>
      </w:r>
      <w:r w:rsidR="009063A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C532EA">
        <w:rPr>
          <w:rFonts w:ascii="Times New Roman" w:hAnsi="Times New Roman" w:cs="Times New Roman"/>
          <w:sz w:val="28"/>
          <w:szCs w:val="28"/>
        </w:rPr>
        <w:t xml:space="preserve">Е. А. </w:t>
      </w:r>
      <w:proofErr w:type="spellStart"/>
      <w:r w:rsidRPr="00C532EA">
        <w:rPr>
          <w:rFonts w:ascii="Times New Roman" w:hAnsi="Times New Roman" w:cs="Times New Roman"/>
          <w:sz w:val="28"/>
          <w:szCs w:val="28"/>
        </w:rPr>
        <w:t>Мисуно</w:t>
      </w:r>
      <w:proofErr w:type="spellEnd"/>
      <w:r w:rsidRPr="00C532EA">
        <w:rPr>
          <w:rFonts w:ascii="Times New Roman" w:hAnsi="Times New Roman" w:cs="Times New Roman"/>
          <w:sz w:val="28"/>
          <w:szCs w:val="28"/>
        </w:rPr>
        <w:t xml:space="preserve">, И. В. </w:t>
      </w:r>
      <w:proofErr w:type="spellStart"/>
      <w:r w:rsidRPr="00C532EA">
        <w:rPr>
          <w:rFonts w:ascii="Times New Roman" w:hAnsi="Times New Roman" w:cs="Times New Roman"/>
          <w:sz w:val="28"/>
          <w:szCs w:val="28"/>
        </w:rPr>
        <w:t>Баценко</w:t>
      </w:r>
      <w:proofErr w:type="spellEnd"/>
      <w:r w:rsidRPr="00C532EA">
        <w:rPr>
          <w:rFonts w:ascii="Times New Roman" w:hAnsi="Times New Roman" w:cs="Times New Roman"/>
          <w:sz w:val="28"/>
          <w:szCs w:val="28"/>
        </w:rPr>
        <w:t>, А. В. Вдовичев, С. А. Игнатова. М.</w:t>
      </w:r>
      <w:proofErr w:type="gramStart"/>
      <w:r w:rsidRPr="00C532E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532EA">
        <w:rPr>
          <w:rFonts w:ascii="Times New Roman" w:hAnsi="Times New Roman" w:cs="Times New Roman"/>
          <w:sz w:val="28"/>
          <w:szCs w:val="28"/>
        </w:rPr>
        <w:t xml:space="preserve"> ФЛИНТА : Наука, 2013. 256 с</w:t>
      </w:r>
      <w:r w:rsidR="009063A2">
        <w:rPr>
          <w:rFonts w:ascii="Times New Roman" w:hAnsi="Times New Roman" w:cs="Times New Roman"/>
          <w:sz w:val="28"/>
          <w:szCs w:val="28"/>
        </w:rPr>
        <w:t>.</w:t>
      </w:r>
    </w:p>
    <w:p w:rsidR="00EF2CB8" w:rsidRDefault="00EF2CB8" w:rsidP="00EF2C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7B621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B621A">
        <w:rPr>
          <w:rFonts w:ascii="Times New Roman" w:hAnsi="Times New Roman" w:cs="Times New Roman"/>
          <w:sz w:val="28"/>
          <w:szCs w:val="28"/>
        </w:rPr>
        <w:t>Юрій</w:t>
      </w:r>
      <w:proofErr w:type="spellEnd"/>
      <w:r w:rsidRPr="007B621A">
        <w:rPr>
          <w:rFonts w:ascii="Times New Roman" w:hAnsi="Times New Roman" w:cs="Times New Roman"/>
          <w:sz w:val="28"/>
          <w:szCs w:val="28"/>
        </w:rPr>
        <w:t xml:space="preserve"> С. І. Англо-</w:t>
      </w:r>
      <w:proofErr w:type="spellStart"/>
      <w:r w:rsidRPr="007B621A">
        <w:rPr>
          <w:rFonts w:ascii="Times New Roman" w:hAnsi="Times New Roman" w:cs="Times New Roman"/>
          <w:sz w:val="28"/>
          <w:szCs w:val="28"/>
        </w:rPr>
        <w:t>український</w:t>
      </w:r>
      <w:proofErr w:type="spellEnd"/>
      <w:r w:rsidRPr="007B621A">
        <w:rPr>
          <w:rFonts w:ascii="Times New Roman" w:hAnsi="Times New Roman" w:cs="Times New Roman"/>
          <w:sz w:val="28"/>
          <w:szCs w:val="28"/>
        </w:rPr>
        <w:t xml:space="preserve"> словник </w:t>
      </w:r>
      <w:proofErr w:type="spellStart"/>
      <w:r w:rsidRPr="007B621A">
        <w:rPr>
          <w:rFonts w:ascii="Times New Roman" w:hAnsi="Times New Roman" w:cs="Times New Roman"/>
          <w:sz w:val="28"/>
          <w:szCs w:val="28"/>
        </w:rPr>
        <w:t>ділових</w:t>
      </w:r>
      <w:proofErr w:type="spellEnd"/>
      <w:r w:rsidRPr="007B62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621A">
        <w:rPr>
          <w:rFonts w:ascii="Times New Roman" w:hAnsi="Times New Roman" w:cs="Times New Roman"/>
          <w:sz w:val="28"/>
          <w:szCs w:val="28"/>
        </w:rPr>
        <w:t>термінів</w:t>
      </w:r>
      <w:proofErr w:type="spellEnd"/>
      <w:r w:rsidRPr="007B621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B621A">
        <w:rPr>
          <w:rFonts w:ascii="Times New Roman" w:hAnsi="Times New Roman" w:cs="Times New Roman"/>
          <w:sz w:val="28"/>
          <w:szCs w:val="28"/>
        </w:rPr>
        <w:t>Тернопіль</w:t>
      </w:r>
      <w:proofErr w:type="spellEnd"/>
      <w:proofErr w:type="gramStart"/>
      <w:r w:rsidRPr="00EF2CB8"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 w:rsidRPr="00EF2CB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B621A">
        <w:rPr>
          <w:rFonts w:ascii="Times New Roman" w:hAnsi="Times New Roman" w:cs="Times New Roman"/>
          <w:sz w:val="28"/>
          <w:szCs w:val="28"/>
        </w:rPr>
        <w:t>Карт</w:t>
      </w:r>
      <w:r w:rsidRPr="00EF2CB8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spellStart"/>
      <w:r w:rsidRPr="007B621A">
        <w:rPr>
          <w:rFonts w:ascii="Times New Roman" w:hAnsi="Times New Roman" w:cs="Times New Roman"/>
          <w:sz w:val="28"/>
          <w:szCs w:val="28"/>
        </w:rPr>
        <w:t>бланш</w:t>
      </w:r>
      <w:proofErr w:type="spellEnd"/>
      <w:r w:rsidRPr="00EF2CB8">
        <w:rPr>
          <w:rFonts w:ascii="Times New Roman" w:hAnsi="Times New Roman" w:cs="Times New Roman"/>
          <w:sz w:val="28"/>
          <w:szCs w:val="28"/>
          <w:lang w:val="en-US"/>
        </w:rPr>
        <w:t xml:space="preserve">, 2003. 373 </w:t>
      </w:r>
      <w:r w:rsidRPr="007B621A">
        <w:rPr>
          <w:rFonts w:ascii="Times New Roman" w:hAnsi="Times New Roman" w:cs="Times New Roman"/>
          <w:sz w:val="28"/>
          <w:szCs w:val="28"/>
        </w:rPr>
        <w:t>с</w:t>
      </w:r>
      <w:r w:rsidRPr="00EF2CB8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EF2CB8" w:rsidRPr="00920ACC" w:rsidRDefault="00EF2CB8" w:rsidP="00920A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>
        <w:rPr>
          <w:rFonts w:ascii="Times New Roman" w:hAnsi="Times New Roman" w:cs="Times New Roman"/>
          <w:sz w:val="28"/>
          <w:szCs w:val="28"/>
          <w:lang w:val="en-US"/>
        </w:rPr>
        <w:t>Blum B. A. Examples &amp;</w:t>
      </w:r>
      <w:r w:rsidR="00920ACC">
        <w:rPr>
          <w:rFonts w:ascii="Times New Roman" w:hAnsi="Times New Roman" w:cs="Times New Roman"/>
          <w:sz w:val="28"/>
          <w:szCs w:val="28"/>
          <w:lang w:val="en-US"/>
        </w:rPr>
        <w:t xml:space="preserve"> Explanations for Contracts / 7</w:t>
      </w:r>
      <w:r w:rsidR="00920ACC" w:rsidRPr="00920ACC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 w:rsidR="00920ACC">
        <w:rPr>
          <w:rFonts w:ascii="Times New Roman" w:hAnsi="Times New Roman" w:cs="Times New Roman"/>
          <w:sz w:val="28"/>
          <w:szCs w:val="28"/>
          <w:lang w:val="en-US"/>
        </w:rPr>
        <w:t xml:space="preserve"> ed. </w:t>
      </w:r>
      <w:proofErr w:type="gramStart"/>
      <w:r w:rsidR="00920ACC">
        <w:rPr>
          <w:rFonts w:ascii="Times New Roman" w:hAnsi="Times New Roman" w:cs="Times New Roman"/>
          <w:sz w:val="28"/>
          <w:szCs w:val="28"/>
          <w:lang w:val="en-US"/>
        </w:rPr>
        <w:t>Philadelphia :</w:t>
      </w:r>
      <w:proofErr w:type="gramEnd"/>
      <w:r w:rsidR="00920A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920ACC" w:rsidRPr="00920ACC">
        <w:rPr>
          <w:rFonts w:ascii="Times New Roman" w:hAnsi="Times New Roman" w:cs="Times New Roman"/>
          <w:color w:val="0F1111"/>
          <w:sz w:val="28"/>
          <w:szCs w:val="28"/>
          <w:shd w:val="clear" w:color="auto" w:fill="FFFFFF"/>
          <w:lang w:val="en-US"/>
        </w:rPr>
        <w:t>Wolters</w:t>
      </w:r>
      <w:proofErr w:type="spellEnd"/>
      <w:r w:rsidR="00920ACC" w:rsidRPr="00920ACC">
        <w:rPr>
          <w:rFonts w:ascii="Times New Roman" w:hAnsi="Times New Roman" w:cs="Times New Roman"/>
          <w:color w:val="0F1111"/>
          <w:sz w:val="28"/>
          <w:szCs w:val="28"/>
          <w:shd w:val="clear" w:color="auto" w:fill="FFFFFF"/>
          <w:lang w:val="en-US"/>
        </w:rPr>
        <w:t xml:space="preserve"> Kluwer</w:t>
      </w:r>
      <w:r w:rsidR="00920ACC">
        <w:rPr>
          <w:rFonts w:ascii="Times New Roman" w:hAnsi="Times New Roman" w:cs="Times New Roman"/>
          <w:color w:val="0F1111"/>
          <w:sz w:val="28"/>
          <w:szCs w:val="28"/>
          <w:shd w:val="clear" w:color="auto" w:fill="FFFFFF"/>
          <w:lang w:val="en-US"/>
        </w:rPr>
        <w:t xml:space="preserve">, 2017. </w:t>
      </w:r>
      <w:proofErr w:type="gramStart"/>
      <w:r w:rsidR="00920ACC">
        <w:rPr>
          <w:rFonts w:ascii="Times New Roman" w:hAnsi="Times New Roman" w:cs="Times New Roman"/>
          <w:color w:val="0F1111"/>
          <w:sz w:val="28"/>
          <w:szCs w:val="28"/>
          <w:shd w:val="clear" w:color="auto" w:fill="FFFFFF"/>
          <w:lang w:val="en-US"/>
        </w:rPr>
        <w:t>896 p.</w:t>
      </w:r>
      <w:proofErr w:type="gramEnd"/>
    </w:p>
    <w:p w:rsidR="00EF2CB8" w:rsidRPr="007B621A" w:rsidRDefault="00920ACC" w:rsidP="00920AC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1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</w:t>
      </w:r>
      <w:r w:rsidR="00EF2CB8" w:rsidRPr="00927BCA">
        <w:rPr>
          <w:rFonts w:ascii="Times New Roman" w:hAnsi="Times New Roman" w:cs="Times New Roman"/>
          <w:sz w:val="28"/>
          <w:szCs w:val="28"/>
          <w:lang w:val="en-US"/>
        </w:rPr>
        <w:t xml:space="preserve">. Cambridge Business Dictionary. </w:t>
      </w:r>
      <w:r w:rsidR="00EF2CB8" w:rsidRPr="00927BCA">
        <w:rPr>
          <w:rFonts w:ascii="Times New Roman" w:eastAsia="Times New Roman" w:hAnsi="Times New Roman" w:cs="Times New Roman"/>
          <w:color w:val="0F1111"/>
          <w:sz w:val="28"/>
          <w:szCs w:val="28"/>
          <w:lang w:val="uk-UA" w:eastAsia="uk-UA"/>
        </w:rPr>
        <w:t> </w:t>
      </w:r>
      <w:proofErr w:type="gramStart"/>
      <w:r w:rsidR="00EF2CB8" w:rsidRPr="00927BCA">
        <w:rPr>
          <w:rFonts w:ascii="Times New Roman" w:eastAsia="Times New Roman" w:hAnsi="Times New Roman" w:cs="Times New Roman"/>
          <w:color w:val="0F1111"/>
          <w:sz w:val="28"/>
          <w:szCs w:val="28"/>
          <w:lang w:val="en-US" w:eastAsia="uk-UA"/>
        </w:rPr>
        <w:t>Cambridge :</w:t>
      </w:r>
      <w:proofErr w:type="gramEnd"/>
      <w:r w:rsidR="00EF2CB8" w:rsidRPr="00927BCA">
        <w:rPr>
          <w:rFonts w:ascii="Times New Roman" w:eastAsia="Times New Roman" w:hAnsi="Times New Roman" w:cs="Times New Roman"/>
          <w:color w:val="0F1111"/>
          <w:sz w:val="28"/>
          <w:szCs w:val="28"/>
          <w:lang w:val="en-US" w:eastAsia="uk-UA"/>
        </w:rPr>
        <w:t xml:space="preserve"> </w:t>
      </w:r>
      <w:proofErr w:type="spellStart"/>
      <w:r w:rsidR="00EF2CB8" w:rsidRPr="00927BCA">
        <w:rPr>
          <w:rFonts w:ascii="Times New Roman" w:eastAsia="Times New Roman" w:hAnsi="Times New Roman" w:cs="Times New Roman"/>
          <w:color w:val="0F1111"/>
          <w:sz w:val="28"/>
          <w:szCs w:val="28"/>
          <w:lang w:val="uk-UA" w:eastAsia="uk-UA"/>
        </w:rPr>
        <w:t>Cambridge</w:t>
      </w:r>
      <w:proofErr w:type="spellEnd"/>
      <w:r w:rsidR="00EF2CB8" w:rsidRPr="00927BCA">
        <w:rPr>
          <w:rFonts w:ascii="Times New Roman" w:eastAsia="Times New Roman" w:hAnsi="Times New Roman" w:cs="Times New Roman"/>
          <w:color w:val="0F1111"/>
          <w:sz w:val="28"/>
          <w:szCs w:val="28"/>
          <w:lang w:val="uk-UA" w:eastAsia="uk-UA"/>
        </w:rPr>
        <w:t xml:space="preserve"> </w:t>
      </w:r>
      <w:proofErr w:type="spellStart"/>
      <w:r w:rsidR="00EF2CB8" w:rsidRPr="00927BCA">
        <w:rPr>
          <w:rFonts w:ascii="Times New Roman" w:eastAsia="Times New Roman" w:hAnsi="Times New Roman" w:cs="Times New Roman"/>
          <w:color w:val="0F1111"/>
          <w:sz w:val="28"/>
          <w:szCs w:val="28"/>
          <w:lang w:val="uk-UA" w:eastAsia="uk-UA"/>
        </w:rPr>
        <w:t>University</w:t>
      </w:r>
      <w:proofErr w:type="spellEnd"/>
      <w:r w:rsidR="00EF2CB8" w:rsidRPr="00927BCA">
        <w:rPr>
          <w:rFonts w:ascii="Times New Roman" w:eastAsia="Times New Roman" w:hAnsi="Times New Roman" w:cs="Times New Roman"/>
          <w:color w:val="0F1111"/>
          <w:sz w:val="28"/>
          <w:szCs w:val="28"/>
          <w:lang w:val="uk-UA" w:eastAsia="uk-UA"/>
        </w:rPr>
        <w:t xml:space="preserve"> </w:t>
      </w:r>
      <w:proofErr w:type="spellStart"/>
      <w:r w:rsidR="00EF2CB8" w:rsidRPr="00927BCA">
        <w:rPr>
          <w:rFonts w:ascii="Times New Roman" w:eastAsia="Times New Roman" w:hAnsi="Times New Roman" w:cs="Times New Roman"/>
          <w:color w:val="0F1111"/>
          <w:sz w:val="28"/>
          <w:szCs w:val="28"/>
          <w:lang w:val="uk-UA" w:eastAsia="uk-UA"/>
        </w:rPr>
        <w:t>Press</w:t>
      </w:r>
      <w:proofErr w:type="spellEnd"/>
      <w:r w:rsidR="00EF2CB8" w:rsidRPr="00927BCA">
        <w:rPr>
          <w:rFonts w:ascii="Times New Roman" w:eastAsia="Times New Roman" w:hAnsi="Times New Roman" w:cs="Times New Roman"/>
          <w:color w:val="0F1111"/>
          <w:sz w:val="28"/>
          <w:szCs w:val="28"/>
          <w:lang w:val="en-US" w:eastAsia="uk-UA"/>
        </w:rPr>
        <w:t xml:space="preserve">, 2011. </w:t>
      </w:r>
      <w:r w:rsidR="00EF2CB8" w:rsidRPr="007B621A">
        <w:rPr>
          <w:rFonts w:ascii="Times New Roman" w:eastAsia="Times New Roman" w:hAnsi="Times New Roman" w:cs="Times New Roman"/>
          <w:color w:val="0F1111"/>
          <w:sz w:val="28"/>
          <w:szCs w:val="28"/>
          <w:lang w:val="uk-UA" w:eastAsia="uk-UA"/>
        </w:rPr>
        <w:t xml:space="preserve">‎ 958 </w:t>
      </w:r>
      <w:r w:rsidR="00EF2CB8" w:rsidRPr="00927BCA">
        <w:rPr>
          <w:rFonts w:ascii="Times New Roman" w:eastAsia="Times New Roman" w:hAnsi="Times New Roman" w:cs="Times New Roman"/>
          <w:color w:val="0F1111"/>
          <w:sz w:val="28"/>
          <w:szCs w:val="28"/>
          <w:lang w:val="en-US" w:eastAsia="uk-UA"/>
        </w:rPr>
        <w:t xml:space="preserve">p. </w:t>
      </w:r>
    </w:p>
    <w:p w:rsidR="00EF2CB8" w:rsidRDefault="00EF2CB8" w:rsidP="005D34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F2CB8" w:rsidRPr="00EF2CB8" w:rsidRDefault="00EF2CB8" w:rsidP="005D34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61E3" w:rsidRPr="00F63BF0" w:rsidRDefault="00DF61E3" w:rsidP="005D342E">
      <w:pPr>
        <w:shd w:val="clear" w:color="auto" w:fill="FFFFFF"/>
        <w:tabs>
          <w:tab w:val="left" w:pos="365"/>
        </w:tabs>
        <w:spacing w:before="14" w:after="0" w:line="240" w:lineRule="auto"/>
        <w:jc w:val="center"/>
        <w:rPr>
          <w:rFonts w:ascii="Times New Roman" w:eastAsia="Times New Roman" w:hAnsi="Times New Roman" w:cs="Times New Roman"/>
          <w:spacing w:val="-20"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16. Інформаційні ресурси</w:t>
      </w:r>
    </w:p>
    <w:p w:rsidR="00DF61E3" w:rsidRPr="00F63BF0" w:rsidRDefault="00DF61E3" w:rsidP="005D342E">
      <w:pPr>
        <w:shd w:val="clear" w:color="auto" w:fill="FFFFFF"/>
        <w:tabs>
          <w:tab w:val="left" w:pos="365"/>
        </w:tabs>
        <w:spacing w:before="14" w:after="0" w:line="240" w:lineRule="auto"/>
        <w:rPr>
          <w:rFonts w:ascii="Times New Roman" w:eastAsia="Times New Roman" w:hAnsi="Times New Roman" w:cs="Times New Roman"/>
          <w:spacing w:val="-20"/>
          <w:sz w:val="28"/>
          <w:szCs w:val="24"/>
          <w:lang w:val="uk-UA" w:eastAsia="ru-RU"/>
        </w:rPr>
      </w:pPr>
    </w:p>
    <w:p w:rsidR="000C76A1" w:rsidRPr="00C532EA" w:rsidRDefault="009063A2" w:rsidP="005D342E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9063A2">
        <w:rPr>
          <w:rStyle w:val="ac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  <w:lang w:val="en-US"/>
        </w:rPr>
        <w:t xml:space="preserve">1. </w:t>
      </w:r>
      <w:r w:rsidR="000C76A1" w:rsidRPr="00C532EA">
        <w:rPr>
          <w:rStyle w:val="ac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  <w:lang w:val="en-US"/>
        </w:rPr>
        <w:t>Trans-European Voluntary Certification for Translators</w:t>
      </w:r>
      <w:r w:rsidR="000C76A1" w:rsidRPr="00C532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0C76A1" w:rsidRPr="00C532EA">
        <w:rPr>
          <w:rFonts w:ascii="Times New Roman" w:hAnsi="Times New Roman" w:cs="Times New Roman"/>
          <w:sz w:val="28"/>
          <w:szCs w:val="28"/>
          <w:lang w:val="en-US"/>
        </w:rPr>
        <w:t xml:space="preserve">URL </w:t>
      </w:r>
      <w:r w:rsidR="000C76A1" w:rsidRPr="00C532EA">
        <w:rPr>
          <w:rFonts w:ascii="Times New Roman" w:hAnsi="Times New Roman" w:cs="Times New Roman"/>
          <w:sz w:val="28"/>
          <w:szCs w:val="28"/>
          <w:lang w:val="uk-UA"/>
        </w:rPr>
        <w:t>:</w:t>
      </w:r>
      <w:proofErr w:type="gramEnd"/>
      <w:r w:rsidR="000C76A1" w:rsidRPr="00C532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532EA" w:rsidRPr="00C532EA">
        <w:rPr>
          <w:rStyle w:val="ac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  <w:lang w:val="en-US"/>
        </w:rPr>
        <w:t>http://transcert</w:t>
      </w:r>
      <w:r w:rsidR="000C76A1" w:rsidRPr="00C532EA">
        <w:rPr>
          <w:rStyle w:val="ac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  <w:lang w:val="en-US"/>
        </w:rPr>
        <w:t>.</w:t>
      </w:r>
      <w:r w:rsidR="00C532EA">
        <w:rPr>
          <w:rStyle w:val="ac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proofErr w:type="gramStart"/>
      <w:r w:rsidR="000C76A1" w:rsidRPr="000C76A1">
        <w:rPr>
          <w:rStyle w:val="ac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  <w:lang w:val="en-US"/>
        </w:rPr>
        <w:t>eu</w:t>
      </w:r>
      <w:proofErr w:type="spellEnd"/>
      <w:r w:rsidR="000C76A1" w:rsidRPr="000C76A1">
        <w:rPr>
          <w:rStyle w:val="ac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  <w:lang w:val="en-US"/>
        </w:rPr>
        <w:t>/</w:t>
      </w:r>
      <w:r w:rsidR="000C76A1" w:rsidRPr="000C76A1">
        <w:rPr>
          <w:rFonts w:ascii="Times New Roman" w:hAnsi="Times New Roman" w:cs="Times New Roman"/>
          <w:sz w:val="28"/>
          <w:szCs w:val="28"/>
          <w:lang w:val="en-US"/>
        </w:rPr>
        <w:t>Erasmus</w:t>
      </w:r>
      <w:proofErr w:type="gramEnd"/>
      <w:r w:rsidR="000C76A1" w:rsidRPr="000C76A1">
        <w:rPr>
          <w:rFonts w:ascii="Times New Roman" w:hAnsi="Times New Roman" w:cs="Times New Roman"/>
          <w:sz w:val="28"/>
          <w:szCs w:val="28"/>
          <w:lang w:val="en-US"/>
        </w:rPr>
        <w:t xml:space="preserve"> Network for Professional Translator Training</w:t>
      </w:r>
    </w:p>
    <w:p w:rsidR="000C76A1" w:rsidRPr="000C76A1" w:rsidRDefault="000C76A1" w:rsidP="005D342E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Pr="000C76A1">
        <w:rPr>
          <w:rFonts w:ascii="Times New Roman" w:hAnsi="Times New Roman" w:cs="Times New Roman"/>
          <w:sz w:val="28"/>
          <w:szCs w:val="28"/>
          <w:lang w:val="en-US"/>
        </w:rPr>
        <w:t>Cornell</w:t>
      </w:r>
      <w:r w:rsidRPr="000C76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C76A1">
        <w:rPr>
          <w:rFonts w:ascii="Times New Roman" w:hAnsi="Times New Roman" w:cs="Times New Roman"/>
          <w:sz w:val="28"/>
          <w:szCs w:val="28"/>
          <w:lang w:val="en-US"/>
        </w:rPr>
        <w:t>Movie</w:t>
      </w:r>
      <w:r w:rsidRPr="000C76A1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0C76A1">
        <w:rPr>
          <w:rFonts w:ascii="Times New Roman" w:hAnsi="Times New Roman" w:cs="Times New Roman"/>
          <w:sz w:val="28"/>
          <w:szCs w:val="28"/>
          <w:lang w:val="en-US"/>
        </w:rPr>
        <w:t>Dialogs</w:t>
      </w:r>
      <w:r w:rsidRPr="000C76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C76A1">
        <w:rPr>
          <w:rFonts w:ascii="Times New Roman" w:hAnsi="Times New Roman" w:cs="Times New Roman"/>
          <w:sz w:val="28"/>
          <w:szCs w:val="28"/>
          <w:lang w:val="en-US"/>
        </w:rPr>
        <w:t>Corpus</w:t>
      </w:r>
      <w:r w:rsidR="009063A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0C76A1">
        <w:rPr>
          <w:rFonts w:ascii="Times New Roman" w:hAnsi="Times New Roman" w:cs="Times New Roman"/>
          <w:sz w:val="28"/>
          <w:szCs w:val="28"/>
          <w:lang w:val="uk-UA"/>
        </w:rPr>
        <w:t xml:space="preserve">2019. </w:t>
      </w:r>
      <w:proofErr w:type="gramStart"/>
      <w:r w:rsidRPr="000C76A1">
        <w:rPr>
          <w:rFonts w:ascii="Times New Roman" w:hAnsi="Times New Roman" w:cs="Times New Roman"/>
          <w:sz w:val="28"/>
          <w:szCs w:val="28"/>
          <w:lang w:val="en-US"/>
        </w:rPr>
        <w:t xml:space="preserve">URL </w:t>
      </w:r>
      <w:r w:rsidRPr="000C76A1">
        <w:rPr>
          <w:rFonts w:ascii="Times New Roman" w:hAnsi="Times New Roman" w:cs="Times New Roman"/>
          <w:sz w:val="28"/>
          <w:szCs w:val="28"/>
          <w:lang w:val="uk-UA"/>
        </w:rPr>
        <w:t>:</w:t>
      </w:r>
      <w:proofErr w:type="gramEnd"/>
      <w:r w:rsidRPr="000C76A1">
        <w:rPr>
          <w:rFonts w:ascii="Times New Roman" w:hAnsi="Times New Roman" w:cs="Times New Roman"/>
          <w:sz w:val="28"/>
          <w:szCs w:val="28"/>
          <w:lang w:val="en-US"/>
        </w:rPr>
        <w:t xml:space="preserve"> http</w:t>
      </w:r>
      <w:r w:rsidRPr="000C76A1">
        <w:rPr>
          <w:rFonts w:ascii="Times New Roman" w:hAnsi="Times New Roman" w:cs="Times New Roman"/>
          <w:sz w:val="28"/>
          <w:szCs w:val="28"/>
          <w:lang w:val="uk-UA"/>
        </w:rPr>
        <w:t>://</w:t>
      </w:r>
      <w:r w:rsidRPr="000C76A1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0C76A1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Pr="000C76A1">
        <w:rPr>
          <w:rFonts w:ascii="Times New Roman" w:hAnsi="Times New Roman" w:cs="Times New Roman"/>
          <w:sz w:val="28"/>
          <w:szCs w:val="28"/>
          <w:lang w:val="en-US"/>
        </w:rPr>
        <w:t>cs</w:t>
      </w:r>
      <w:proofErr w:type="spellEnd"/>
      <w:r w:rsidRPr="000C76A1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Pr="000C76A1">
        <w:rPr>
          <w:rFonts w:ascii="Times New Roman" w:hAnsi="Times New Roman" w:cs="Times New Roman"/>
          <w:sz w:val="28"/>
          <w:szCs w:val="28"/>
          <w:lang w:val="en-US"/>
        </w:rPr>
        <w:t>cornell</w:t>
      </w:r>
      <w:proofErr w:type="spellEnd"/>
      <w:r w:rsidRPr="000C76A1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Pr="000C76A1">
        <w:rPr>
          <w:rFonts w:ascii="Times New Roman" w:hAnsi="Times New Roman" w:cs="Times New Roman"/>
          <w:sz w:val="28"/>
          <w:szCs w:val="28"/>
          <w:lang w:val="en-US"/>
        </w:rPr>
        <w:t>edu</w:t>
      </w:r>
      <w:proofErr w:type="spellEnd"/>
      <w:r w:rsidRPr="000C76A1">
        <w:rPr>
          <w:rFonts w:ascii="Times New Roman" w:hAnsi="Times New Roman" w:cs="Times New Roman"/>
          <w:sz w:val="28"/>
          <w:szCs w:val="28"/>
          <w:lang w:val="uk-UA"/>
        </w:rPr>
        <w:t>/ ~</w:t>
      </w:r>
      <w:proofErr w:type="spellStart"/>
      <w:r w:rsidRPr="000C76A1">
        <w:rPr>
          <w:rFonts w:ascii="Times New Roman" w:hAnsi="Times New Roman" w:cs="Times New Roman"/>
          <w:sz w:val="28"/>
          <w:szCs w:val="28"/>
          <w:lang w:val="en-US"/>
        </w:rPr>
        <w:t>cristian</w:t>
      </w:r>
      <w:proofErr w:type="spellEnd"/>
      <w:r w:rsidRPr="000C76A1">
        <w:rPr>
          <w:rFonts w:ascii="Times New Roman" w:hAnsi="Times New Roman" w:cs="Times New Roman"/>
          <w:sz w:val="28"/>
          <w:szCs w:val="28"/>
          <w:lang w:val="uk-UA"/>
        </w:rPr>
        <w:t>/</w:t>
      </w:r>
      <w:r w:rsidRPr="000C76A1">
        <w:rPr>
          <w:rFonts w:ascii="Times New Roman" w:hAnsi="Times New Roman" w:cs="Times New Roman"/>
          <w:sz w:val="28"/>
          <w:szCs w:val="28"/>
          <w:lang w:val="en-US"/>
        </w:rPr>
        <w:t>Cornell</w:t>
      </w:r>
      <w:r w:rsidRPr="000C76A1">
        <w:rPr>
          <w:rFonts w:ascii="Times New Roman" w:hAnsi="Times New Roman" w:cs="Times New Roman"/>
          <w:sz w:val="28"/>
          <w:szCs w:val="28"/>
          <w:lang w:val="uk-UA"/>
        </w:rPr>
        <w:t>_</w:t>
      </w:r>
      <w:r w:rsidRPr="000C76A1">
        <w:rPr>
          <w:rFonts w:ascii="Times New Roman" w:hAnsi="Times New Roman" w:cs="Times New Roman"/>
          <w:sz w:val="28"/>
          <w:szCs w:val="28"/>
          <w:lang w:val="en-US"/>
        </w:rPr>
        <w:t>Movie</w:t>
      </w:r>
      <w:r w:rsidRPr="000C76A1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0C76A1">
        <w:rPr>
          <w:rFonts w:ascii="Times New Roman" w:hAnsi="Times New Roman" w:cs="Times New Roman"/>
          <w:sz w:val="28"/>
          <w:szCs w:val="28"/>
          <w:lang w:val="en-US"/>
        </w:rPr>
        <w:t>Dialogs</w:t>
      </w:r>
      <w:r w:rsidRPr="000C76A1">
        <w:rPr>
          <w:rFonts w:ascii="Times New Roman" w:hAnsi="Times New Roman" w:cs="Times New Roman"/>
          <w:sz w:val="28"/>
          <w:szCs w:val="28"/>
          <w:lang w:val="uk-UA"/>
        </w:rPr>
        <w:t>_</w:t>
      </w:r>
      <w:r w:rsidRPr="000C76A1">
        <w:rPr>
          <w:rFonts w:ascii="Times New Roman" w:hAnsi="Times New Roman" w:cs="Times New Roman"/>
          <w:sz w:val="28"/>
          <w:szCs w:val="28"/>
          <w:lang w:val="en-US"/>
        </w:rPr>
        <w:t>Corpus</w:t>
      </w:r>
      <w:r w:rsidRPr="000C76A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0C76A1">
        <w:rPr>
          <w:rFonts w:ascii="Times New Roman" w:hAnsi="Times New Roman" w:cs="Times New Roman"/>
          <w:sz w:val="28"/>
          <w:szCs w:val="28"/>
          <w:lang w:val="en-US"/>
        </w:rPr>
        <w:t>html.</w:t>
      </w:r>
    </w:p>
    <w:p w:rsidR="000C76A1" w:rsidRPr="000C76A1" w:rsidRDefault="000C76A1" w:rsidP="005D342E">
      <w:pPr>
        <w:widowControl w:val="0"/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proofErr w:type="spellStart"/>
      <w:proofErr w:type="gramStart"/>
      <w:r w:rsidRPr="000C76A1">
        <w:rPr>
          <w:rFonts w:ascii="Times New Roman" w:hAnsi="Times New Roman" w:cs="Times New Roman"/>
          <w:sz w:val="28"/>
          <w:szCs w:val="28"/>
          <w:lang w:val="en-US"/>
        </w:rPr>
        <w:t>iWeb</w:t>
      </w:r>
      <w:proofErr w:type="spellEnd"/>
      <w:proofErr w:type="gramEnd"/>
      <w:r w:rsidRPr="000C76A1">
        <w:rPr>
          <w:rFonts w:ascii="Times New Roman" w:hAnsi="Times New Roman" w:cs="Times New Roman"/>
          <w:sz w:val="28"/>
          <w:szCs w:val="28"/>
          <w:lang w:val="en-US"/>
        </w:rPr>
        <w:t xml:space="preserve"> Corpus. 2020. </w:t>
      </w:r>
      <w:proofErr w:type="gramStart"/>
      <w:r w:rsidRPr="000C76A1">
        <w:rPr>
          <w:rFonts w:ascii="Times New Roman" w:hAnsi="Times New Roman" w:cs="Times New Roman"/>
          <w:sz w:val="28"/>
          <w:szCs w:val="28"/>
          <w:lang w:val="en-US"/>
        </w:rPr>
        <w:t>URL :</w:t>
      </w:r>
      <w:proofErr w:type="gramEnd"/>
      <w:r w:rsidRPr="000C76A1">
        <w:rPr>
          <w:rFonts w:ascii="Times New Roman" w:hAnsi="Times New Roman" w:cs="Times New Roman"/>
          <w:sz w:val="28"/>
          <w:szCs w:val="28"/>
          <w:lang w:val="en-US"/>
        </w:rPr>
        <w:t xml:space="preserve"> https://www.english-corpora.org/iweb/</w:t>
      </w:r>
    </w:p>
    <w:p w:rsidR="000C76A1" w:rsidRPr="008736C7" w:rsidRDefault="000C76A1" w:rsidP="005D342E">
      <w:pPr>
        <w:widowControl w:val="0"/>
        <w:tabs>
          <w:tab w:val="left" w:pos="567"/>
        </w:tabs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8736C7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4. Multitran. </w:t>
      </w:r>
      <w:r w:rsidRPr="008736C7">
        <w:rPr>
          <w:rFonts w:ascii="Times New Roman" w:hAnsi="Times New Roman" w:cs="Times New Roman"/>
          <w:sz w:val="28"/>
          <w:szCs w:val="28"/>
          <w:lang w:val="de-DE"/>
        </w:rPr>
        <w:t xml:space="preserve">URL : </w:t>
      </w:r>
      <w:r w:rsidRPr="008736C7">
        <w:rPr>
          <w:rFonts w:ascii="Times New Roman" w:hAnsi="Times New Roman" w:cs="Times New Roman"/>
          <w:bCs/>
          <w:sz w:val="28"/>
          <w:szCs w:val="28"/>
          <w:lang w:val="de-DE"/>
        </w:rPr>
        <w:t>https://www.multitran.com</w:t>
      </w:r>
    </w:p>
    <w:p w:rsidR="000C76A1" w:rsidRPr="000C76A1" w:rsidRDefault="000C76A1" w:rsidP="005D342E">
      <w:pPr>
        <w:widowControl w:val="0"/>
        <w:tabs>
          <w:tab w:val="left" w:pos="567"/>
        </w:tabs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5. </w:t>
      </w:r>
      <w:proofErr w:type="spellStart"/>
      <w:r w:rsidRPr="000C76A1">
        <w:rPr>
          <w:rFonts w:ascii="Times New Roman" w:hAnsi="Times New Roman" w:cs="Times New Roman"/>
          <w:bCs/>
          <w:sz w:val="28"/>
          <w:szCs w:val="28"/>
          <w:lang w:val="en-US"/>
        </w:rPr>
        <w:t>Wordspy</w:t>
      </w:r>
      <w:proofErr w:type="spellEnd"/>
      <w:r w:rsidRPr="000C76A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  <w:proofErr w:type="gramStart"/>
      <w:r w:rsidRPr="000C76A1">
        <w:rPr>
          <w:rFonts w:ascii="Times New Roman" w:hAnsi="Times New Roman" w:cs="Times New Roman"/>
          <w:bCs/>
          <w:sz w:val="28"/>
          <w:szCs w:val="28"/>
          <w:lang w:val="en-US"/>
        </w:rPr>
        <w:t>URL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0C76A1">
        <w:rPr>
          <w:rFonts w:ascii="Times New Roman" w:hAnsi="Times New Roman" w:cs="Times New Roman"/>
          <w:bCs/>
          <w:sz w:val="28"/>
          <w:szCs w:val="28"/>
          <w:lang w:val="en-US"/>
        </w:rPr>
        <w:t>:</w:t>
      </w:r>
      <w:proofErr w:type="gramEnd"/>
      <w:r w:rsidRPr="000C76A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hyperlink r:id="rId11" w:history="1">
        <w:r w:rsidRPr="000C76A1">
          <w:rPr>
            <w:rFonts w:ascii="Times New Roman" w:hAnsi="Times New Roman" w:cs="Times New Roman"/>
            <w:bCs/>
            <w:sz w:val="28"/>
            <w:szCs w:val="28"/>
            <w:lang w:val="en-US"/>
          </w:rPr>
          <w:t>https://www.wordspy.com/</w:t>
        </w:r>
      </w:hyperlink>
    </w:p>
    <w:sectPr w:rsidR="000C76A1" w:rsidRPr="000C76A1" w:rsidSect="00A733A9">
      <w:type w:val="continuous"/>
      <w:pgSz w:w="11906" w:h="16838"/>
      <w:pgMar w:top="709" w:right="851" w:bottom="993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D17" w:rsidRDefault="00E32D17">
      <w:pPr>
        <w:spacing w:after="0" w:line="240" w:lineRule="auto"/>
      </w:pPr>
      <w:r>
        <w:separator/>
      </w:r>
    </w:p>
  </w:endnote>
  <w:endnote w:type="continuationSeparator" w:id="0">
    <w:p w:rsidR="00E32D17" w:rsidRDefault="00E32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5F2" w:rsidRDefault="001725F2" w:rsidP="007857E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725F2" w:rsidRDefault="001725F2" w:rsidP="007857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5F2" w:rsidRDefault="001725F2" w:rsidP="007857E9">
    <w:pPr>
      <w:pStyle w:val="a3"/>
      <w:framePr w:wrap="around" w:vAnchor="text" w:hAnchor="margin" w:xAlign="right" w:y="1"/>
      <w:rPr>
        <w:rStyle w:val="a5"/>
      </w:rPr>
    </w:pPr>
  </w:p>
  <w:p w:rsidR="001725F2" w:rsidRDefault="001725F2" w:rsidP="007857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D17" w:rsidRDefault="00E32D17">
      <w:pPr>
        <w:spacing w:after="0" w:line="240" w:lineRule="auto"/>
      </w:pPr>
      <w:r>
        <w:separator/>
      </w:r>
    </w:p>
  </w:footnote>
  <w:footnote w:type="continuationSeparator" w:id="0">
    <w:p w:rsidR="00E32D17" w:rsidRDefault="00E32D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70AA5"/>
    <w:multiLevelType w:val="hybridMultilevel"/>
    <w:tmpl w:val="0710663A"/>
    <w:lvl w:ilvl="0" w:tplc="645A3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3C5726"/>
    <w:multiLevelType w:val="hybridMultilevel"/>
    <w:tmpl w:val="E14A6C94"/>
    <w:lvl w:ilvl="0" w:tplc="41E421E0">
      <w:start w:val="7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052D4824"/>
    <w:multiLevelType w:val="hybridMultilevel"/>
    <w:tmpl w:val="6156ACB0"/>
    <w:lvl w:ilvl="0" w:tplc="DD4AF728">
      <w:start w:val="1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9B21464"/>
    <w:multiLevelType w:val="multilevel"/>
    <w:tmpl w:val="C4B26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526C86"/>
    <w:multiLevelType w:val="multilevel"/>
    <w:tmpl w:val="A88441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5">
    <w:nsid w:val="11FC1632"/>
    <w:multiLevelType w:val="hybridMultilevel"/>
    <w:tmpl w:val="75800F1A"/>
    <w:lvl w:ilvl="0" w:tplc="AEC696AA">
      <w:start w:val="1"/>
      <w:numFmt w:val="decimal"/>
      <w:lvlText w:val="%1."/>
      <w:lvlJc w:val="left"/>
      <w:pPr>
        <w:ind w:left="19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6">
    <w:nsid w:val="204771D6"/>
    <w:multiLevelType w:val="singleLevel"/>
    <w:tmpl w:val="95568AAE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7">
    <w:nsid w:val="2218202F"/>
    <w:multiLevelType w:val="hybridMultilevel"/>
    <w:tmpl w:val="2EE806A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29C23D2E"/>
    <w:multiLevelType w:val="hybridMultilevel"/>
    <w:tmpl w:val="76BC96FC"/>
    <w:lvl w:ilvl="0" w:tplc="A266916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29D17C12"/>
    <w:multiLevelType w:val="hybridMultilevel"/>
    <w:tmpl w:val="45C4D786"/>
    <w:lvl w:ilvl="0" w:tplc="85BCED7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A89025F"/>
    <w:multiLevelType w:val="hybridMultilevel"/>
    <w:tmpl w:val="362A519A"/>
    <w:lvl w:ilvl="0" w:tplc="7248D40E">
      <w:start w:val="1"/>
      <w:numFmt w:val="decimal"/>
      <w:lvlText w:val="%1."/>
      <w:lvlJc w:val="left"/>
      <w:pPr>
        <w:ind w:left="1211" w:hanging="360"/>
      </w:pPr>
      <w:rPr>
        <w:rFonts w:eastAsia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2BAA5250"/>
    <w:multiLevelType w:val="hybridMultilevel"/>
    <w:tmpl w:val="51A20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B912F5"/>
    <w:multiLevelType w:val="hybridMultilevel"/>
    <w:tmpl w:val="DFE4D82E"/>
    <w:lvl w:ilvl="0" w:tplc="06AC37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41F4248"/>
    <w:multiLevelType w:val="hybridMultilevel"/>
    <w:tmpl w:val="25904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2E24E8"/>
    <w:multiLevelType w:val="hybridMultilevel"/>
    <w:tmpl w:val="D7707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A4666D"/>
    <w:multiLevelType w:val="hybridMultilevel"/>
    <w:tmpl w:val="B59A68AA"/>
    <w:lvl w:ilvl="0" w:tplc="7248D40E">
      <w:start w:val="1"/>
      <w:numFmt w:val="decimal"/>
      <w:lvlText w:val="%1."/>
      <w:lvlJc w:val="left"/>
      <w:pPr>
        <w:ind w:left="785" w:hanging="360"/>
      </w:pPr>
      <w:rPr>
        <w:rFonts w:eastAsia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>
    <w:nsid w:val="406D5DE7"/>
    <w:multiLevelType w:val="hybridMultilevel"/>
    <w:tmpl w:val="937EBA46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7">
    <w:nsid w:val="44261843"/>
    <w:multiLevelType w:val="hybridMultilevel"/>
    <w:tmpl w:val="378A006C"/>
    <w:lvl w:ilvl="0" w:tplc="04190001">
      <w:start w:val="1"/>
      <w:numFmt w:val="bullet"/>
      <w:lvlText w:val=""/>
      <w:lvlJc w:val="left"/>
      <w:pPr>
        <w:ind w:left="4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305" w:hanging="360"/>
      </w:pPr>
      <w:rPr>
        <w:rFonts w:ascii="Wingdings" w:hAnsi="Wingdings" w:hint="default"/>
      </w:rPr>
    </w:lvl>
  </w:abstractNum>
  <w:abstractNum w:abstractNumId="18">
    <w:nsid w:val="444D0494"/>
    <w:multiLevelType w:val="hybridMultilevel"/>
    <w:tmpl w:val="23840B74"/>
    <w:lvl w:ilvl="0" w:tplc="459620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D6F304F"/>
    <w:multiLevelType w:val="hybridMultilevel"/>
    <w:tmpl w:val="1982D5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AA3462"/>
    <w:multiLevelType w:val="hybridMultilevel"/>
    <w:tmpl w:val="4052E0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2A0AFA"/>
    <w:multiLevelType w:val="hybridMultilevel"/>
    <w:tmpl w:val="C33A0404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4D418B"/>
    <w:multiLevelType w:val="multilevel"/>
    <w:tmpl w:val="4C328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E0C1729"/>
    <w:multiLevelType w:val="hybridMultilevel"/>
    <w:tmpl w:val="FC0E4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210F3F"/>
    <w:multiLevelType w:val="hybridMultilevel"/>
    <w:tmpl w:val="0562EA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F817ED9"/>
    <w:multiLevelType w:val="hybridMultilevel"/>
    <w:tmpl w:val="D9E82EE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>
    <w:nsid w:val="72032A50"/>
    <w:multiLevelType w:val="hybridMultilevel"/>
    <w:tmpl w:val="1C08E500"/>
    <w:lvl w:ilvl="0" w:tplc="B32C1CDA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7E8F796A"/>
    <w:multiLevelType w:val="multilevel"/>
    <w:tmpl w:val="3F143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6"/>
  </w:num>
  <w:num w:numId="2">
    <w:abstractNumId w:val="6"/>
  </w:num>
  <w:num w:numId="3">
    <w:abstractNumId w:val="24"/>
  </w:num>
  <w:num w:numId="4">
    <w:abstractNumId w:val="2"/>
  </w:num>
  <w:num w:numId="5">
    <w:abstractNumId w:val="4"/>
  </w:num>
  <w:num w:numId="6">
    <w:abstractNumId w:val="0"/>
  </w:num>
  <w:num w:numId="7">
    <w:abstractNumId w:val="17"/>
  </w:num>
  <w:num w:numId="8">
    <w:abstractNumId w:val="23"/>
  </w:num>
  <w:num w:numId="9">
    <w:abstractNumId w:val="25"/>
  </w:num>
  <w:num w:numId="10">
    <w:abstractNumId w:val="7"/>
  </w:num>
  <w:num w:numId="11">
    <w:abstractNumId w:val="16"/>
  </w:num>
  <w:num w:numId="12">
    <w:abstractNumId w:val="14"/>
  </w:num>
  <w:num w:numId="13">
    <w:abstractNumId w:val="19"/>
  </w:num>
  <w:num w:numId="14">
    <w:abstractNumId w:val="11"/>
  </w:num>
  <w:num w:numId="15">
    <w:abstractNumId w:val="8"/>
  </w:num>
  <w:num w:numId="16">
    <w:abstractNumId w:val="1"/>
  </w:num>
  <w:num w:numId="17">
    <w:abstractNumId w:val="5"/>
  </w:num>
  <w:num w:numId="18">
    <w:abstractNumId w:val="12"/>
  </w:num>
  <w:num w:numId="19">
    <w:abstractNumId w:val="20"/>
  </w:num>
  <w:num w:numId="20">
    <w:abstractNumId w:val="13"/>
  </w:num>
  <w:num w:numId="21">
    <w:abstractNumId w:val="3"/>
  </w:num>
  <w:num w:numId="22">
    <w:abstractNumId w:val="27"/>
  </w:num>
  <w:num w:numId="23">
    <w:abstractNumId w:val="22"/>
  </w:num>
  <w:num w:numId="24">
    <w:abstractNumId w:val="15"/>
  </w:num>
  <w:num w:numId="25">
    <w:abstractNumId w:val="10"/>
  </w:num>
  <w:num w:numId="26">
    <w:abstractNumId w:val="18"/>
  </w:num>
  <w:num w:numId="27">
    <w:abstractNumId w:val="21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925"/>
    <w:rsid w:val="00010E2B"/>
    <w:rsid w:val="000111E9"/>
    <w:rsid w:val="000150FE"/>
    <w:rsid w:val="00030237"/>
    <w:rsid w:val="00034A9D"/>
    <w:rsid w:val="000416D2"/>
    <w:rsid w:val="00041771"/>
    <w:rsid w:val="00052CF8"/>
    <w:rsid w:val="00070348"/>
    <w:rsid w:val="0007485C"/>
    <w:rsid w:val="0008414B"/>
    <w:rsid w:val="000A1655"/>
    <w:rsid w:val="000C5BBD"/>
    <w:rsid w:val="000C76A1"/>
    <w:rsid w:val="000C77C3"/>
    <w:rsid w:val="000E2F09"/>
    <w:rsid w:val="000F7E3C"/>
    <w:rsid w:val="00103401"/>
    <w:rsid w:val="00136F60"/>
    <w:rsid w:val="001725F2"/>
    <w:rsid w:val="00173E37"/>
    <w:rsid w:val="0018676C"/>
    <w:rsid w:val="001876E0"/>
    <w:rsid w:val="001D2924"/>
    <w:rsid w:val="001D3234"/>
    <w:rsid w:val="001D685C"/>
    <w:rsid w:val="001F1070"/>
    <w:rsid w:val="001F75C6"/>
    <w:rsid w:val="0021703B"/>
    <w:rsid w:val="00245018"/>
    <w:rsid w:val="00247248"/>
    <w:rsid w:val="00260151"/>
    <w:rsid w:val="002B0601"/>
    <w:rsid w:val="002B3E68"/>
    <w:rsid w:val="002B4D58"/>
    <w:rsid w:val="002C246A"/>
    <w:rsid w:val="002C3404"/>
    <w:rsid w:val="002C5E55"/>
    <w:rsid w:val="002F66A6"/>
    <w:rsid w:val="00343AAB"/>
    <w:rsid w:val="003571F7"/>
    <w:rsid w:val="00362807"/>
    <w:rsid w:val="00393C8D"/>
    <w:rsid w:val="00396FFB"/>
    <w:rsid w:val="003B20FE"/>
    <w:rsid w:val="003B7936"/>
    <w:rsid w:val="003D22D8"/>
    <w:rsid w:val="00403918"/>
    <w:rsid w:val="004316C9"/>
    <w:rsid w:val="0043203F"/>
    <w:rsid w:val="004338B9"/>
    <w:rsid w:val="004357B7"/>
    <w:rsid w:val="004408FA"/>
    <w:rsid w:val="00465872"/>
    <w:rsid w:val="004851AD"/>
    <w:rsid w:val="00492410"/>
    <w:rsid w:val="00497549"/>
    <w:rsid w:val="004A4F94"/>
    <w:rsid w:val="004C43B0"/>
    <w:rsid w:val="004C5E27"/>
    <w:rsid w:val="004F01DF"/>
    <w:rsid w:val="004F0BD7"/>
    <w:rsid w:val="00507BCF"/>
    <w:rsid w:val="0051198B"/>
    <w:rsid w:val="00521680"/>
    <w:rsid w:val="00534256"/>
    <w:rsid w:val="0055494D"/>
    <w:rsid w:val="0055653B"/>
    <w:rsid w:val="005603D0"/>
    <w:rsid w:val="00562207"/>
    <w:rsid w:val="005A3909"/>
    <w:rsid w:val="005A3DBA"/>
    <w:rsid w:val="005C0D2B"/>
    <w:rsid w:val="005C3D56"/>
    <w:rsid w:val="005C7A64"/>
    <w:rsid w:val="005D342E"/>
    <w:rsid w:val="005D47E3"/>
    <w:rsid w:val="005D5CDC"/>
    <w:rsid w:val="005F3761"/>
    <w:rsid w:val="005F54EB"/>
    <w:rsid w:val="0062077E"/>
    <w:rsid w:val="00623406"/>
    <w:rsid w:val="00631D39"/>
    <w:rsid w:val="00673014"/>
    <w:rsid w:val="00676EE8"/>
    <w:rsid w:val="00680726"/>
    <w:rsid w:val="00680DD1"/>
    <w:rsid w:val="00691246"/>
    <w:rsid w:val="006D6740"/>
    <w:rsid w:val="007041B0"/>
    <w:rsid w:val="00715BA2"/>
    <w:rsid w:val="00725321"/>
    <w:rsid w:val="00751C11"/>
    <w:rsid w:val="0075298D"/>
    <w:rsid w:val="00760CE0"/>
    <w:rsid w:val="0076176D"/>
    <w:rsid w:val="007617FF"/>
    <w:rsid w:val="007857E9"/>
    <w:rsid w:val="007B157B"/>
    <w:rsid w:val="007B22B8"/>
    <w:rsid w:val="007B343B"/>
    <w:rsid w:val="007B6FEA"/>
    <w:rsid w:val="007B6FF0"/>
    <w:rsid w:val="007C2FEE"/>
    <w:rsid w:val="007C335A"/>
    <w:rsid w:val="007C7E5D"/>
    <w:rsid w:val="007E0932"/>
    <w:rsid w:val="007F0A94"/>
    <w:rsid w:val="00800F46"/>
    <w:rsid w:val="00807536"/>
    <w:rsid w:val="008244DC"/>
    <w:rsid w:val="008248AB"/>
    <w:rsid w:val="0083018F"/>
    <w:rsid w:val="00833DC5"/>
    <w:rsid w:val="00836E1F"/>
    <w:rsid w:val="0084743B"/>
    <w:rsid w:val="00871D69"/>
    <w:rsid w:val="008736C7"/>
    <w:rsid w:val="00873EB3"/>
    <w:rsid w:val="008833C9"/>
    <w:rsid w:val="008A2009"/>
    <w:rsid w:val="008A6AEC"/>
    <w:rsid w:val="008D57BA"/>
    <w:rsid w:val="008E5289"/>
    <w:rsid w:val="00903DF5"/>
    <w:rsid w:val="0090524C"/>
    <w:rsid w:val="00905D17"/>
    <w:rsid w:val="009063A2"/>
    <w:rsid w:val="00917393"/>
    <w:rsid w:val="00920552"/>
    <w:rsid w:val="00920ACC"/>
    <w:rsid w:val="00923C0F"/>
    <w:rsid w:val="00944CEE"/>
    <w:rsid w:val="00951A22"/>
    <w:rsid w:val="00974071"/>
    <w:rsid w:val="009840A3"/>
    <w:rsid w:val="009A2485"/>
    <w:rsid w:val="009A38B4"/>
    <w:rsid w:val="009A7EF1"/>
    <w:rsid w:val="009B1A9E"/>
    <w:rsid w:val="009D4B51"/>
    <w:rsid w:val="009E117C"/>
    <w:rsid w:val="00A066DD"/>
    <w:rsid w:val="00A103D0"/>
    <w:rsid w:val="00A17485"/>
    <w:rsid w:val="00A36C2E"/>
    <w:rsid w:val="00A43A79"/>
    <w:rsid w:val="00A53CDC"/>
    <w:rsid w:val="00A63875"/>
    <w:rsid w:val="00A72934"/>
    <w:rsid w:val="00A72989"/>
    <w:rsid w:val="00A72FDB"/>
    <w:rsid w:val="00A733A9"/>
    <w:rsid w:val="00A75DB6"/>
    <w:rsid w:val="00A849C7"/>
    <w:rsid w:val="00A85268"/>
    <w:rsid w:val="00A92B99"/>
    <w:rsid w:val="00AA4322"/>
    <w:rsid w:val="00AA6B14"/>
    <w:rsid w:val="00AA7DED"/>
    <w:rsid w:val="00AC0FFE"/>
    <w:rsid w:val="00AD0925"/>
    <w:rsid w:val="00AD45FF"/>
    <w:rsid w:val="00AD566D"/>
    <w:rsid w:val="00AF7457"/>
    <w:rsid w:val="00B065C3"/>
    <w:rsid w:val="00B101A9"/>
    <w:rsid w:val="00B161F8"/>
    <w:rsid w:val="00B24101"/>
    <w:rsid w:val="00B323EE"/>
    <w:rsid w:val="00B372A1"/>
    <w:rsid w:val="00B47547"/>
    <w:rsid w:val="00B604C1"/>
    <w:rsid w:val="00B65D05"/>
    <w:rsid w:val="00B700D1"/>
    <w:rsid w:val="00B80126"/>
    <w:rsid w:val="00B8413F"/>
    <w:rsid w:val="00BA0F6E"/>
    <w:rsid w:val="00BD0F85"/>
    <w:rsid w:val="00C1663B"/>
    <w:rsid w:val="00C33338"/>
    <w:rsid w:val="00C427DB"/>
    <w:rsid w:val="00C532EA"/>
    <w:rsid w:val="00C65E2F"/>
    <w:rsid w:val="00C73AEB"/>
    <w:rsid w:val="00C77FE7"/>
    <w:rsid w:val="00CA386D"/>
    <w:rsid w:val="00CB0541"/>
    <w:rsid w:val="00CD2E11"/>
    <w:rsid w:val="00CE3BC0"/>
    <w:rsid w:val="00CE4CFA"/>
    <w:rsid w:val="00CF268C"/>
    <w:rsid w:val="00D12CF8"/>
    <w:rsid w:val="00D16C1A"/>
    <w:rsid w:val="00D56EC5"/>
    <w:rsid w:val="00D66B07"/>
    <w:rsid w:val="00DA004C"/>
    <w:rsid w:val="00DB4C11"/>
    <w:rsid w:val="00DD55DF"/>
    <w:rsid w:val="00DE258F"/>
    <w:rsid w:val="00DE785A"/>
    <w:rsid w:val="00DF61E3"/>
    <w:rsid w:val="00E26DD1"/>
    <w:rsid w:val="00E32D17"/>
    <w:rsid w:val="00E52AC0"/>
    <w:rsid w:val="00E8652B"/>
    <w:rsid w:val="00E952D9"/>
    <w:rsid w:val="00EA280C"/>
    <w:rsid w:val="00EB657F"/>
    <w:rsid w:val="00EC6270"/>
    <w:rsid w:val="00EC6C2B"/>
    <w:rsid w:val="00ED26D3"/>
    <w:rsid w:val="00EF2CB8"/>
    <w:rsid w:val="00F146B0"/>
    <w:rsid w:val="00F161F0"/>
    <w:rsid w:val="00F61046"/>
    <w:rsid w:val="00F63BF0"/>
    <w:rsid w:val="00F71671"/>
    <w:rsid w:val="00F94EE2"/>
    <w:rsid w:val="00FA3390"/>
    <w:rsid w:val="00FA55A7"/>
    <w:rsid w:val="00FB2557"/>
    <w:rsid w:val="00FB3E34"/>
    <w:rsid w:val="00FB6262"/>
    <w:rsid w:val="00FB641C"/>
    <w:rsid w:val="00FC0C25"/>
    <w:rsid w:val="00FC768B"/>
    <w:rsid w:val="00FD3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BCF"/>
  </w:style>
  <w:style w:type="paragraph" w:styleId="1">
    <w:name w:val="heading 1"/>
    <w:basedOn w:val="a"/>
    <w:next w:val="a"/>
    <w:link w:val="10"/>
    <w:qFormat/>
    <w:rsid w:val="002B3E68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0"/>
    </w:pPr>
    <w:rPr>
      <w:rFonts w:ascii="TimesET" w:eastAsia="Times New Roman" w:hAnsi="TimesET" w:cs="Times New Roman"/>
      <w:i/>
      <w:iCs/>
      <w:sz w:val="28"/>
      <w:szCs w:val="20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03D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Нижний колонтитул Знак"/>
    <w:basedOn w:val="a0"/>
    <w:link w:val="a3"/>
    <w:rsid w:val="00DF61E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page number"/>
    <w:basedOn w:val="a0"/>
    <w:rsid w:val="00DF61E3"/>
  </w:style>
  <w:style w:type="paragraph" w:styleId="a6">
    <w:name w:val="header"/>
    <w:basedOn w:val="a"/>
    <w:link w:val="a7"/>
    <w:uiPriority w:val="99"/>
    <w:unhideWhenUsed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DF61E3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styleId="a8">
    <w:name w:val="List Paragraph"/>
    <w:basedOn w:val="a"/>
    <w:uiPriority w:val="99"/>
    <w:qFormat/>
    <w:rsid w:val="00AA432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86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8652B"/>
    <w:rPr>
      <w:rFonts w:ascii="Tahoma" w:hAnsi="Tahoma" w:cs="Tahoma"/>
      <w:sz w:val="16"/>
      <w:szCs w:val="16"/>
    </w:rPr>
  </w:style>
  <w:style w:type="paragraph" w:customStyle="1" w:styleId="FR2">
    <w:name w:val="FR2"/>
    <w:rsid w:val="005F3761"/>
    <w:pPr>
      <w:widowControl w:val="0"/>
      <w:autoSpaceDE w:val="0"/>
      <w:autoSpaceDN w:val="0"/>
      <w:adjustRightInd w:val="0"/>
      <w:spacing w:before="220" w:after="0" w:line="240" w:lineRule="auto"/>
      <w:ind w:left="40" w:hanging="20"/>
    </w:pPr>
    <w:rPr>
      <w:rFonts w:ascii="Arial" w:eastAsia="Times New Roman" w:hAnsi="Arial" w:cs="Arial"/>
      <w:sz w:val="18"/>
      <w:szCs w:val="18"/>
      <w:lang w:val="uk-UA" w:eastAsia="uk-UA"/>
    </w:rPr>
  </w:style>
  <w:style w:type="character" w:customStyle="1" w:styleId="10">
    <w:name w:val="Заголовок 1 Знак"/>
    <w:basedOn w:val="a0"/>
    <w:link w:val="1"/>
    <w:rsid w:val="002B3E68"/>
    <w:rPr>
      <w:rFonts w:ascii="TimesET" w:eastAsia="Times New Roman" w:hAnsi="TimesET" w:cs="Times New Roman"/>
      <w:i/>
      <w:iCs/>
      <w:sz w:val="28"/>
      <w:szCs w:val="20"/>
      <w:lang w:val="uk-UA" w:eastAsia="ru-RU"/>
    </w:rPr>
  </w:style>
  <w:style w:type="character" w:styleId="ab">
    <w:name w:val="Hyperlink"/>
    <w:uiPriority w:val="99"/>
    <w:rsid w:val="000C76A1"/>
    <w:rPr>
      <w:color w:val="0000FF"/>
      <w:u w:val="single"/>
    </w:rPr>
  </w:style>
  <w:style w:type="character" w:styleId="ac">
    <w:name w:val="Emphasis"/>
    <w:uiPriority w:val="20"/>
    <w:qFormat/>
    <w:rsid w:val="000C76A1"/>
    <w:rPr>
      <w:i/>
      <w:iCs/>
    </w:rPr>
  </w:style>
  <w:style w:type="paragraph" w:styleId="ad">
    <w:name w:val="endnote text"/>
    <w:basedOn w:val="a"/>
    <w:link w:val="ae"/>
    <w:uiPriority w:val="99"/>
    <w:semiHidden/>
    <w:unhideWhenUsed/>
    <w:rsid w:val="00A733A9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A733A9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A733A9"/>
    <w:rPr>
      <w:vertAlign w:val="superscript"/>
    </w:rPr>
  </w:style>
  <w:style w:type="paragraph" w:styleId="af0">
    <w:name w:val="footnote text"/>
    <w:basedOn w:val="a"/>
    <w:link w:val="af1"/>
    <w:uiPriority w:val="99"/>
    <w:semiHidden/>
    <w:unhideWhenUsed/>
    <w:rsid w:val="00A733A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A733A9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A733A9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A103D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table" w:styleId="af3">
    <w:name w:val="Table Grid"/>
    <w:basedOn w:val="a1"/>
    <w:uiPriority w:val="39"/>
    <w:rsid w:val="00034A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BCF"/>
  </w:style>
  <w:style w:type="paragraph" w:styleId="1">
    <w:name w:val="heading 1"/>
    <w:basedOn w:val="a"/>
    <w:next w:val="a"/>
    <w:link w:val="10"/>
    <w:qFormat/>
    <w:rsid w:val="002B3E68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0"/>
    </w:pPr>
    <w:rPr>
      <w:rFonts w:ascii="TimesET" w:eastAsia="Times New Roman" w:hAnsi="TimesET" w:cs="Times New Roman"/>
      <w:i/>
      <w:iCs/>
      <w:sz w:val="28"/>
      <w:szCs w:val="20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03D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Нижний колонтитул Знак"/>
    <w:basedOn w:val="a0"/>
    <w:link w:val="a3"/>
    <w:rsid w:val="00DF61E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page number"/>
    <w:basedOn w:val="a0"/>
    <w:rsid w:val="00DF61E3"/>
  </w:style>
  <w:style w:type="paragraph" w:styleId="a6">
    <w:name w:val="header"/>
    <w:basedOn w:val="a"/>
    <w:link w:val="a7"/>
    <w:uiPriority w:val="99"/>
    <w:unhideWhenUsed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DF61E3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styleId="a8">
    <w:name w:val="List Paragraph"/>
    <w:basedOn w:val="a"/>
    <w:uiPriority w:val="99"/>
    <w:qFormat/>
    <w:rsid w:val="00AA432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86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8652B"/>
    <w:rPr>
      <w:rFonts w:ascii="Tahoma" w:hAnsi="Tahoma" w:cs="Tahoma"/>
      <w:sz w:val="16"/>
      <w:szCs w:val="16"/>
    </w:rPr>
  </w:style>
  <w:style w:type="paragraph" w:customStyle="1" w:styleId="FR2">
    <w:name w:val="FR2"/>
    <w:rsid w:val="005F3761"/>
    <w:pPr>
      <w:widowControl w:val="0"/>
      <w:autoSpaceDE w:val="0"/>
      <w:autoSpaceDN w:val="0"/>
      <w:adjustRightInd w:val="0"/>
      <w:spacing w:before="220" w:after="0" w:line="240" w:lineRule="auto"/>
      <w:ind w:left="40" w:hanging="20"/>
    </w:pPr>
    <w:rPr>
      <w:rFonts w:ascii="Arial" w:eastAsia="Times New Roman" w:hAnsi="Arial" w:cs="Arial"/>
      <w:sz w:val="18"/>
      <w:szCs w:val="18"/>
      <w:lang w:val="uk-UA" w:eastAsia="uk-UA"/>
    </w:rPr>
  </w:style>
  <w:style w:type="character" w:customStyle="1" w:styleId="10">
    <w:name w:val="Заголовок 1 Знак"/>
    <w:basedOn w:val="a0"/>
    <w:link w:val="1"/>
    <w:rsid w:val="002B3E68"/>
    <w:rPr>
      <w:rFonts w:ascii="TimesET" w:eastAsia="Times New Roman" w:hAnsi="TimesET" w:cs="Times New Roman"/>
      <w:i/>
      <w:iCs/>
      <w:sz w:val="28"/>
      <w:szCs w:val="20"/>
      <w:lang w:val="uk-UA" w:eastAsia="ru-RU"/>
    </w:rPr>
  </w:style>
  <w:style w:type="character" w:styleId="ab">
    <w:name w:val="Hyperlink"/>
    <w:uiPriority w:val="99"/>
    <w:rsid w:val="000C76A1"/>
    <w:rPr>
      <w:color w:val="0000FF"/>
      <w:u w:val="single"/>
    </w:rPr>
  </w:style>
  <w:style w:type="character" w:styleId="ac">
    <w:name w:val="Emphasis"/>
    <w:uiPriority w:val="20"/>
    <w:qFormat/>
    <w:rsid w:val="000C76A1"/>
    <w:rPr>
      <w:i/>
      <w:iCs/>
    </w:rPr>
  </w:style>
  <w:style w:type="paragraph" w:styleId="ad">
    <w:name w:val="endnote text"/>
    <w:basedOn w:val="a"/>
    <w:link w:val="ae"/>
    <w:uiPriority w:val="99"/>
    <w:semiHidden/>
    <w:unhideWhenUsed/>
    <w:rsid w:val="00A733A9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A733A9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A733A9"/>
    <w:rPr>
      <w:vertAlign w:val="superscript"/>
    </w:rPr>
  </w:style>
  <w:style w:type="paragraph" w:styleId="af0">
    <w:name w:val="footnote text"/>
    <w:basedOn w:val="a"/>
    <w:link w:val="af1"/>
    <w:uiPriority w:val="99"/>
    <w:semiHidden/>
    <w:unhideWhenUsed/>
    <w:rsid w:val="00A733A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A733A9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A733A9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A103D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table" w:styleId="af3">
    <w:name w:val="Table Grid"/>
    <w:basedOn w:val="a1"/>
    <w:uiPriority w:val="39"/>
    <w:rsid w:val="00034A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2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10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1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74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3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48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02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63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8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45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53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68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59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2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31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2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wordspy.com/" TargetMode="Externa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8AA69-DFA4-4630-ADD3-535096378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15</Pages>
  <Words>3480</Words>
  <Characters>19838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11</cp:revision>
  <cp:lastPrinted>2021-10-06T06:54:00Z</cp:lastPrinted>
  <dcterms:created xsi:type="dcterms:W3CDTF">2021-09-20T00:02:00Z</dcterms:created>
  <dcterms:modified xsi:type="dcterms:W3CDTF">2021-10-06T06:54:00Z</dcterms:modified>
</cp:coreProperties>
</file>